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603"/>
        <w:gridCol w:w="6467"/>
      </w:tblGrid>
      <w:tr w:rsidR="00BE78EA" w:rsidRPr="000B0A71" w14:paraId="2F0062DB" w14:textId="77777777" w:rsidTr="00BE78EA">
        <w:trPr>
          <w:trHeight w:hRule="exact" w:val="1696"/>
        </w:trPr>
        <w:tc>
          <w:tcPr>
            <w:tcW w:w="9072" w:type="dxa"/>
            <w:gridSpan w:val="2"/>
            <w:vAlign w:val="center"/>
          </w:tcPr>
          <w:p w14:paraId="34BFBE8F" w14:textId="77777777" w:rsidR="00BE78EA" w:rsidRPr="000B0A71" w:rsidRDefault="00BE78EA" w:rsidP="000B0A71">
            <w:pPr>
              <w:pStyle w:val="Voetnoottekst"/>
              <w:spacing w:line="280" w:lineRule="atLeast"/>
              <w:jc w:val="right"/>
              <w:rPr>
                <w:rFonts w:asciiTheme="minorHAnsi" w:hAnsiTheme="minorHAnsi" w:cstheme="minorHAnsi"/>
                <w:sz w:val="24"/>
                <w:szCs w:val="24"/>
              </w:rPr>
            </w:pPr>
          </w:p>
          <w:p w14:paraId="3AFE3F2E" w14:textId="77777777" w:rsidR="00BE78EA" w:rsidRPr="000B0A71" w:rsidRDefault="00BE78EA" w:rsidP="000B0A71">
            <w:pPr>
              <w:spacing w:before="0" w:after="0" w:line="280" w:lineRule="atLeast"/>
              <w:jc w:val="right"/>
              <w:rPr>
                <w:rFonts w:cstheme="minorHAnsi"/>
              </w:rPr>
            </w:pPr>
          </w:p>
          <w:p w14:paraId="46CA8946" w14:textId="77777777" w:rsidR="00BE78EA" w:rsidRPr="000B0A71" w:rsidRDefault="00BE78EA" w:rsidP="000B0A71">
            <w:pPr>
              <w:spacing w:before="0" w:after="0" w:line="280" w:lineRule="atLeast"/>
              <w:jc w:val="right"/>
              <w:rPr>
                <w:rFonts w:cstheme="minorHAnsi"/>
              </w:rPr>
            </w:pPr>
          </w:p>
          <w:p w14:paraId="630119CB" w14:textId="77777777" w:rsidR="00BE78EA" w:rsidRPr="000B0A71" w:rsidRDefault="00BE78EA" w:rsidP="000B0A71">
            <w:pPr>
              <w:spacing w:before="0" w:after="0" w:line="280" w:lineRule="atLeast"/>
              <w:jc w:val="right"/>
              <w:rPr>
                <w:rFonts w:cstheme="minorHAnsi"/>
              </w:rPr>
            </w:pPr>
          </w:p>
          <w:p w14:paraId="3C477902" w14:textId="77777777" w:rsidR="00BE78EA" w:rsidRPr="000B0A71" w:rsidRDefault="00BE78EA" w:rsidP="000B0A71">
            <w:pPr>
              <w:spacing w:before="0" w:after="0" w:line="280" w:lineRule="atLeast"/>
              <w:jc w:val="right"/>
              <w:rPr>
                <w:rFonts w:cstheme="minorHAnsi"/>
              </w:rPr>
            </w:pPr>
          </w:p>
          <w:p w14:paraId="1CFA09A9" w14:textId="77777777" w:rsidR="00BE78EA" w:rsidRPr="000B0A71" w:rsidRDefault="00BE78EA" w:rsidP="000B0A71">
            <w:pPr>
              <w:spacing w:before="0" w:after="0" w:line="280" w:lineRule="atLeast"/>
              <w:jc w:val="right"/>
              <w:rPr>
                <w:rFonts w:cstheme="minorHAnsi"/>
              </w:rPr>
            </w:pPr>
          </w:p>
          <w:p w14:paraId="3F515A42" w14:textId="77777777" w:rsidR="00BE78EA" w:rsidRPr="000B0A71" w:rsidRDefault="00BE78EA" w:rsidP="000B0A71">
            <w:pPr>
              <w:spacing w:before="0" w:after="0" w:line="280" w:lineRule="atLeast"/>
              <w:jc w:val="right"/>
              <w:rPr>
                <w:rFonts w:cstheme="minorHAnsi"/>
              </w:rPr>
            </w:pPr>
          </w:p>
        </w:tc>
      </w:tr>
      <w:tr w:rsidR="00BE78EA" w:rsidRPr="000B0A71" w14:paraId="56D3BEAD" w14:textId="77777777" w:rsidTr="00BE78EA">
        <w:trPr>
          <w:trHeight w:hRule="exact" w:val="2615"/>
        </w:trPr>
        <w:tc>
          <w:tcPr>
            <w:tcW w:w="9072" w:type="dxa"/>
            <w:gridSpan w:val="2"/>
            <w:tcBorders>
              <w:bottom w:val="single" w:sz="4" w:space="0" w:color="auto"/>
            </w:tcBorders>
          </w:tcPr>
          <w:p w14:paraId="3CDD2CF9" w14:textId="77777777" w:rsidR="00BE78EA" w:rsidRPr="000B0A71" w:rsidRDefault="00BE78EA" w:rsidP="000B0A71">
            <w:pPr>
              <w:pStyle w:val="Style155ptBoldBlueLinespacingMultiple12li"/>
              <w:spacing w:after="0" w:line="280" w:lineRule="atLeast"/>
              <w:ind w:left="0"/>
              <w:jc w:val="both"/>
              <w:rPr>
                <w:rStyle w:val="Zwaar"/>
                <w:rFonts w:asciiTheme="minorHAnsi" w:hAnsiTheme="minorHAnsi" w:cstheme="minorHAnsi"/>
                <w:b/>
                <w:color w:val="000000" w:themeColor="text1"/>
                <w:sz w:val="60"/>
                <w:szCs w:val="62"/>
              </w:rPr>
            </w:pPr>
            <w:bookmarkStart w:id="0" w:name="Titel"/>
            <w:bookmarkEnd w:id="0"/>
            <w:r w:rsidRPr="000B0A71">
              <w:rPr>
                <w:rStyle w:val="Zwaar"/>
                <w:rFonts w:asciiTheme="minorHAnsi" w:hAnsiTheme="minorHAnsi" w:cstheme="minorHAnsi"/>
                <w:color w:val="000000" w:themeColor="text1"/>
                <w:sz w:val="60"/>
                <w:szCs w:val="62"/>
              </w:rPr>
              <w:t xml:space="preserve">Stichting OPOPS </w:t>
            </w:r>
          </w:p>
          <w:p w14:paraId="0C1315E4" w14:textId="77777777" w:rsidR="00BE78EA" w:rsidRPr="000B0A71" w:rsidRDefault="00BE78EA" w:rsidP="000B0A71">
            <w:pPr>
              <w:pStyle w:val="Style155ptBoldBlueLinespacingMultiple12li"/>
              <w:spacing w:after="0" w:line="280" w:lineRule="atLeast"/>
              <w:ind w:left="0"/>
              <w:jc w:val="both"/>
              <w:rPr>
                <w:rStyle w:val="Zwaar"/>
                <w:rFonts w:asciiTheme="minorHAnsi" w:hAnsiTheme="minorHAnsi" w:cstheme="minorHAnsi"/>
                <w:b/>
                <w:color w:val="000000" w:themeColor="text1"/>
                <w:sz w:val="60"/>
                <w:szCs w:val="62"/>
              </w:rPr>
            </w:pPr>
            <w:r w:rsidRPr="000B0A71">
              <w:rPr>
                <w:rStyle w:val="Zwaar"/>
                <w:rFonts w:asciiTheme="minorHAnsi" w:hAnsiTheme="minorHAnsi" w:cstheme="minorHAnsi"/>
                <w:color w:val="000000" w:themeColor="text1"/>
                <w:sz w:val="60"/>
                <w:szCs w:val="62"/>
              </w:rPr>
              <w:t>Tevredenheidsonderzoek</w:t>
            </w:r>
          </w:p>
          <w:p w14:paraId="533B7F9A" w14:textId="77777777" w:rsidR="00BE78EA" w:rsidRPr="000B0A71" w:rsidRDefault="00BE78EA" w:rsidP="000B0A71">
            <w:pPr>
              <w:pStyle w:val="Style155ptBoldBlueLinespacingMultiple12li"/>
              <w:spacing w:after="0" w:line="280" w:lineRule="atLeast"/>
              <w:ind w:left="0"/>
              <w:jc w:val="both"/>
              <w:rPr>
                <w:rStyle w:val="Zwaar"/>
                <w:rFonts w:asciiTheme="minorHAnsi" w:hAnsiTheme="minorHAnsi" w:cstheme="minorHAnsi"/>
                <w:b/>
                <w:color w:val="auto"/>
                <w:sz w:val="60"/>
                <w:szCs w:val="62"/>
              </w:rPr>
            </w:pPr>
          </w:p>
          <w:p w14:paraId="2C9B247E" w14:textId="5389441D" w:rsidR="00BE78EA" w:rsidRPr="000B0A71" w:rsidRDefault="001F56F4" w:rsidP="000B0A71">
            <w:pPr>
              <w:pStyle w:val="Style155ptRedLinespacingMultiple12li"/>
              <w:spacing w:after="0" w:line="280" w:lineRule="atLeast"/>
              <w:ind w:hanging="567"/>
              <w:rPr>
                <w:rFonts w:asciiTheme="minorHAnsi" w:hAnsiTheme="minorHAnsi" w:cstheme="minorHAnsi"/>
                <w:b/>
                <w:color w:val="4F81BD"/>
                <w:sz w:val="16"/>
                <w:szCs w:val="16"/>
              </w:rPr>
            </w:pPr>
            <w:r w:rsidRPr="000B0A71">
              <w:rPr>
                <w:rFonts w:asciiTheme="minorHAnsi" w:hAnsiTheme="minorHAnsi" w:cstheme="minorHAnsi"/>
                <w:b/>
                <w:color w:val="E36C0A" w:themeColor="accent6" w:themeShade="BF"/>
                <w:sz w:val="36"/>
                <w:szCs w:val="28"/>
              </w:rPr>
              <w:t xml:space="preserve">Begeleiding directeuren </w:t>
            </w:r>
          </w:p>
        </w:tc>
      </w:tr>
      <w:tr w:rsidR="00BE78EA" w:rsidRPr="000B0A71" w14:paraId="474E91A9" w14:textId="77777777" w:rsidTr="00BE78EA">
        <w:trPr>
          <w:trHeight w:val="5231"/>
        </w:trPr>
        <w:tc>
          <w:tcPr>
            <w:tcW w:w="2604" w:type="dxa"/>
            <w:tcBorders>
              <w:top w:val="single" w:sz="4" w:space="0" w:color="auto"/>
            </w:tcBorders>
          </w:tcPr>
          <w:p w14:paraId="1446E8F0" w14:textId="77777777" w:rsidR="00BE78EA" w:rsidRPr="000B0A71" w:rsidRDefault="00BE78EA" w:rsidP="000B0A71">
            <w:pPr>
              <w:spacing w:before="0" w:after="0" w:line="280" w:lineRule="atLeast"/>
              <w:ind w:hanging="567"/>
              <w:rPr>
                <w:rFonts w:cstheme="minorHAnsi"/>
                <w:sz w:val="18"/>
                <w:szCs w:val="18"/>
              </w:rPr>
            </w:pPr>
            <w:bookmarkStart w:id="1" w:name="plaats"/>
            <w:bookmarkEnd w:id="1"/>
          </w:p>
          <w:p w14:paraId="7F62FCDA" w14:textId="77777777" w:rsidR="00BE78EA" w:rsidRPr="000B0A71" w:rsidRDefault="00BE78EA" w:rsidP="000B0A71">
            <w:pPr>
              <w:spacing w:before="0" w:after="0" w:line="280" w:lineRule="atLeast"/>
              <w:ind w:hanging="567"/>
              <w:rPr>
                <w:rFonts w:cstheme="minorHAnsi"/>
                <w:sz w:val="22"/>
              </w:rPr>
            </w:pPr>
            <w:r w:rsidRPr="000B0A71">
              <w:rPr>
                <w:rFonts w:cstheme="minorHAnsi"/>
                <w:sz w:val="22"/>
                <w:szCs w:val="22"/>
              </w:rPr>
              <w:br/>
            </w:r>
          </w:p>
          <w:p w14:paraId="138B23D8" w14:textId="77777777" w:rsidR="00BE78EA" w:rsidRPr="000B0A71" w:rsidRDefault="00BE78EA" w:rsidP="000B0A71">
            <w:pPr>
              <w:spacing w:before="0" w:after="0" w:line="280" w:lineRule="atLeast"/>
              <w:ind w:hanging="567"/>
              <w:rPr>
                <w:rFonts w:cstheme="minorHAnsi"/>
                <w:sz w:val="22"/>
              </w:rPr>
            </w:pPr>
          </w:p>
          <w:p w14:paraId="5BEAD7A1" w14:textId="77777777" w:rsidR="00BE78EA" w:rsidRPr="000B0A71" w:rsidRDefault="00BE78EA" w:rsidP="000B0A71">
            <w:pPr>
              <w:spacing w:before="0" w:after="0" w:line="280" w:lineRule="atLeast"/>
              <w:ind w:hanging="567"/>
              <w:rPr>
                <w:rFonts w:cstheme="minorHAnsi"/>
                <w:sz w:val="22"/>
              </w:rPr>
            </w:pPr>
          </w:p>
          <w:p w14:paraId="5B5F243D" w14:textId="77777777" w:rsidR="00BE78EA" w:rsidRPr="000B0A71" w:rsidRDefault="00BE78EA" w:rsidP="000B0A71">
            <w:pPr>
              <w:spacing w:before="0" w:after="0" w:line="280" w:lineRule="atLeast"/>
              <w:ind w:hanging="567"/>
              <w:rPr>
                <w:rFonts w:cstheme="minorHAnsi"/>
                <w:sz w:val="22"/>
              </w:rPr>
            </w:pPr>
          </w:p>
          <w:p w14:paraId="6BFE0F73" w14:textId="77777777" w:rsidR="00BE78EA" w:rsidRPr="000B0A71" w:rsidRDefault="00BE78EA" w:rsidP="000B0A71">
            <w:pPr>
              <w:spacing w:before="0" w:after="0" w:line="280" w:lineRule="atLeast"/>
              <w:ind w:hanging="567"/>
              <w:rPr>
                <w:rFonts w:cstheme="minorHAnsi"/>
                <w:sz w:val="22"/>
              </w:rPr>
            </w:pPr>
          </w:p>
          <w:p w14:paraId="0CA3A013" w14:textId="77777777" w:rsidR="00BE78EA" w:rsidRPr="000B0A71" w:rsidRDefault="00BE78EA" w:rsidP="000B0A71">
            <w:pPr>
              <w:spacing w:before="0" w:after="0" w:line="280" w:lineRule="atLeast"/>
              <w:ind w:hanging="567"/>
              <w:rPr>
                <w:rFonts w:cstheme="minorHAnsi"/>
                <w:sz w:val="22"/>
              </w:rPr>
            </w:pPr>
          </w:p>
          <w:p w14:paraId="7C409E97" w14:textId="77777777" w:rsidR="00BE78EA" w:rsidRPr="000B0A71" w:rsidRDefault="00BE78EA" w:rsidP="000B0A71">
            <w:pPr>
              <w:spacing w:before="0" w:after="0" w:line="280" w:lineRule="atLeast"/>
              <w:ind w:hanging="567"/>
              <w:rPr>
                <w:rFonts w:cstheme="minorHAnsi"/>
                <w:sz w:val="22"/>
              </w:rPr>
            </w:pPr>
          </w:p>
          <w:p w14:paraId="5610EEB4" w14:textId="77777777" w:rsidR="00BE78EA" w:rsidRPr="000B0A71" w:rsidRDefault="00BE78EA" w:rsidP="000B0A71">
            <w:pPr>
              <w:spacing w:before="0" w:after="0" w:line="280" w:lineRule="atLeast"/>
              <w:ind w:hanging="567"/>
              <w:rPr>
                <w:rFonts w:cstheme="minorHAnsi"/>
                <w:sz w:val="22"/>
              </w:rPr>
            </w:pPr>
          </w:p>
          <w:p w14:paraId="62A2664D" w14:textId="77777777" w:rsidR="00BE78EA" w:rsidRPr="000B0A71" w:rsidRDefault="00BE78EA" w:rsidP="000B0A71">
            <w:pPr>
              <w:spacing w:before="0" w:after="0" w:line="280" w:lineRule="atLeast"/>
              <w:ind w:hanging="567"/>
              <w:rPr>
                <w:rFonts w:cstheme="minorHAnsi"/>
                <w:sz w:val="22"/>
              </w:rPr>
            </w:pPr>
          </w:p>
          <w:p w14:paraId="0B3B7BEE" w14:textId="77777777" w:rsidR="00BE78EA" w:rsidRPr="000B0A71" w:rsidRDefault="00BE78EA" w:rsidP="000B0A71">
            <w:pPr>
              <w:spacing w:before="0" w:after="0" w:line="280" w:lineRule="atLeast"/>
              <w:ind w:hanging="567"/>
              <w:rPr>
                <w:rFonts w:cstheme="minorHAnsi"/>
                <w:sz w:val="22"/>
              </w:rPr>
            </w:pPr>
          </w:p>
          <w:p w14:paraId="040E18C8" w14:textId="77777777" w:rsidR="00BE78EA" w:rsidRPr="000B0A71" w:rsidRDefault="00BE78EA" w:rsidP="000B0A71">
            <w:pPr>
              <w:spacing w:before="0" w:after="0" w:line="280" w:lineRule="atLeast"/>
              <w:ind w:hanging="567"/>
              <w:rPr>
                <w:rFonts w:cstheme="minorHAnsi"/>
                <w:sz w:val="22"/>
              </w:rPr>
            </w:pPr>
          </w:p>
          <w:p w14:paraId="2BD9506D" w14:textId="77777777" w:rsidR="00913F09" w:rsidRPr="000B0A71" w:rsidRDefault="00913F09" w:rsidP="000B0A71">
            <w:pPr>
              <w:spacing w:before="0" w:after="0" w:line="280" w:lineRule="atLeast"/>
              <w:ind w:hanging="567"/>
              <w:rPr>
                <w:rFonts w:cstheme="minorHAnsi"/>
                <w:sz w:val="22"/>
              </w:rPr>
            </w:pPr>
          </w:p>
          <w:p w14:paraId="4AEF4009" w14:textId="12C5F142" w:rsidR="00BE78EA" w:rsidRDefault="00BE78EA" w:rsidP="000B0A71">
            <w:pPr>
              <w:pStyle w:val="Style155ptRedLinespacingMultiple12li"/>
              <w:spacing w:after="0" w:line="280" w:lineRule="atLeast"/>
              <w:ind w:hanging="567"/>
              <w:rPr>
                <w:rFonts w:asciiTheme="minorHAnsi" w:hAnsiTheme="minorHAnsi" w:cstheme="minorHAnsi"/>
                <w:color w:val="0082A4"/>
                <w:sz w:val="22"/>
                <w:szCs w:val="22"/>
              </w:rPr>
            </w:pPr>
            <w:r w:rsidRPr="000B0A71">
              <w:rPr>
                <w:rFonts w:asciiTheme="minorHAnsi" w:hAnsiTheme="minorHAnsi" w:cstheme="minorHAnsi"/>
                <w:color w:val="0082A4"/>
                <w:sz w:val="22"/>
                <w:szCs w:val="22"/>
              </w:rPr>
              <w:br/>
            </w:r>
          </w:p>
          <w:p w14:paraId="4EC51F35" w14:textId="7B4B10DD" w:rsidR="000B0A71" w:rsidRDefault="000B0A71" w:rsidP="000B0A71">
            <w:pPr>
              <w:pStyle w:val="Style155ptRedLinespacingMultiple12li"/>
              <w:spacing w:after="0" w:line="280" w:lineRule="atLeast"/>
              <w:ind w:hanging="567"/>
              <w:rPr>
                <w:rFonts w:asciiTheme="minorHAnsi" w:hAnsiTheme="minorHAnsi" w:cstheme="minorHAnsi"/>
                <w:color w:val="0082A4"/>
                <w:sz w:val="22"/>
                <w:szCs w:val="22"/>
              </w:rPr>
            </w:pPr>
          </w:p>
          <w:p w14:paraId="09D2DB9C" w14:textId="793FA3BE" w:rsidR="000B0A71" w:rsidRDefault="000B0A71" w:rsidP="000B0A71">
            <w:pPr>
              <w:pStyle w:val="Style155ptRedLinespacingMultiple12li"/>
              <w:spacing w:after="0" w:line="280" w:lineRule="atLeast"/>
              <w:ind w:hanging="567"/>
              <w:rPr>
                <w:rFonts w:asciiTheme="minorHAnsi" w:hAnsiTheme="minorHAnsi" w:cstheme="minorHAnsi"/>
                <w:color w:val="0082A4"/>
                <w:sz w:val="22"/>
                <w:szCs w:val="22"/>
              </w:rPr>
            </w:pPr>
          </w:p>
          <w:p w14:paraId="1979B972" w14:textId="6DCC02FC" w:rsidR="000B0A71" w:rsidRDefault="000B0A71" w:rsidP="000B0A71">
            <w:pPr>
              <w:pStyle w:val="Style155ptRedLinespacingMultiple12li"/>
              <w:spacing w:after="0" w:line="280" w:lineRule="atLeast"/>
              <w:ind w:hanging="567"/>
              <w:rPr>
                <w:rFonts w:asciiTheme="minorHAnsi" w:hAnsiTheme="minorHAnsi" w:cstheme="minorHAnsi"/>
                <w:color w:val="0082A4"/>
                <w:sz w:val="22"/>
                <w:szCs w:val="22"/>
              </w:rPr>
            </w:pPr>
          </w:p>
          <w:p w14:paraId="469B5CB5" w14:textId="5140599B" w:rsidR="000B0A71" w:rsidRDefault="000B0A71" w:rsidP="000B0A71">
            <w:pPr>
              <w:pStyle w:val="Style155ptRedLinespacingMultiple12li"/>
              <w:spacing w:after="0" w:line="280" w:lineRule="atLeast"/>
              <w:ind w:hanging="567"/>
              <w:rPr>
                <w:rFonts w:asciiTheme="minorHAnsi" w:hAnsiTheme="minorHAnsi" w:cstheme="minorHAnsi"/>
                <w:color w:val="0082A4"/>
                <w:sz w:val="22"/>
                <w:szCs w:val="22"/>
              </w:rPr>
            </w:pPr>
          </w:p>
          <w:p w14:paraId="2CBA5E96" w14:textId="04CB5AB7" w:rsidR="000B0A71" w:rsidRDefault="000B0A71" w:rsidP="000B0A71">
            <w:pPr>
              <w:pStyle w:val="Style155ptRedLinespacingMultiple12li"/>
              <w:spacing w:after="0" w:line="280" w:lineRule="atLeast"/>
              <w:ind w:hanging="567"/>
              <w:rPr>
                <w:rFonts w:asciiTheme="minorHAnsi" w:hAnsiTheme="minorHAnsi" w:cstheme="minorHAnsi"/>
                <w:color w:val="0082A4"/>
                <w:sz w:val="22"/>
                <w:szCs w:val="22"/>
              </w:rPr>
            </w:pPr>
          </w:p>
          <w:p w14:paraId="0863D721" w14:textId="7940CCC0" w:rsidR="000B0A71" w:rsidRDefault="000B0A71" w:rsidP="000B0A71">
            <w:pPr>
              <w:pStyle w:val="Style155ptRedLinespacingMultiple12li"/>
              <w:spacing w:after="0" w:line="280" w:lineRule="atLeast"/>
              <w:ind w:hanging="567"/>
              <w:rPr>
                <w:rFonts w:asciiTheme="minorHAnsi" w:hAnsiTheme="minorHAnsi" w:cstheme="minorHAnsi"/>
                <w:color w:val="0082A4"/>
                <w:sz w:val="22"/>
                <w:szCs w:val="22"/>
              </w:rPr>
            </w:pPr>
          </w:p>
          <w:p w14:paraId="45FBD1B1" w14:textId="68A85B86" w:rsidR="000B0A71" w:rsidRDefault="000B0A71" w:rsidP="000B0A71">
            <w:pPr>
              <w:pStyle w:val="Style155ptRedLinespacingMultiple12li"/>
              <w:spacing w:after="0" w:line="280" w:lineRule="atLeast"/>
              <w:ind w:hanging="567"/>
              <w:rPr>
                <w:rFonts w:asciiTheme="minorHAnsi" w:hAnsiTheme="minorHAnsi" w:cstheme="minorHAnsi"/>
                <w:color w:val="0082A4"/>
                <w:sz w:val="22"/>
                <w:szCs w:val="22"/>
              </w:rPr>
            </w:pPr>
          </w:p>
          <w:p w14:paraId="1DCC16EC" w14:textId="39981D26" w:rsidR="000B0A71" w:rsidRDefault="000B0A71" w:rsidP="000B0A71">
            <w:pPr>
              <w:pStyle w:val="Style155ptRedLinespacingMultiple12li"/>
              <w:spacing w:after="0" w:line="280" w:lineRule="atLeast"/>
              <w:ind w:hanging="567"/>
              <w:rPr>
                <w:rFonts w:asciiTheme="minorHAnsi" w:hAnsiTheme="minorHAnsi" w:cstheme="minorHAnsi"/>
                <w:color w:val="0082A4"/>
                <w:sz w:val="22"/>
                <w:szCs w:val="22"/>
              </w:rPr>
            </w:pPr>
          </w:p>
          <w:p w14:paraId="1BA3043D" w14:textId="57E64BEF" w:rsidR="000B0A71" w:rsidRDefault="000B0A71" w:rsidP="000B0A71">
            <w:pPr>
              <w:pStyle w:val="Style155ptRedLinespacingMultiple12li"/>
              <w:spacing w:after="0" w:line="280" w:lineRule="atLeast"/>
              <w:ind w:hanging="567"/>
              <w:rPr>
                <w:rFonts w:asciiTheme="minorHAnsi" w:hAnsiTheme="minorHAnsi" w:cstheme="minorHAnsi"/>
                <w:color w:val="0082A4"/>
                <w:sz w:val="22"/>
                <w:szCs w:val="22"/>
              </w:rPr>
            </w:pPr>
          </w:p>
          <w:p w14:paraId="38FBFD5F" w14:textId="3633EE6B" w:rsidR="000B0A71" w:rsidRDefault="000B0A71" w:rsidP="000B0A71">
            <w:pPr>
              <w:pStyle w:val="Style155ptRedLinespacingMultiple12li"/>
              <w:spacing w:after="0" w:line="280" w:lineRule="atLeast"/>
              <w:ind w:hanging="567"/>
              <w:rPr>
                <w:rFonts w:asciiTheme="minorHAnsi" w:hAnsiTheme="minorHAnsi" w:cstheme="minorHAnsi"/>
                <w:color w:val="0082A4"/>
                <w:sz w:val="22"/>
                <w:szCs w:val="22"/>
              </w:rPr>
            </w:pPr>
          </w:p>
          <w:p w14:paraId="014E4E99" w14:textId="342A0140" w:rsidR="000B0A71" w:rsidRDefault="000B0A71" w:rsidP="000B0A71">
            <w:pPr>
              <w:pStyle w:val="Style155ptRedLinespacingMultiple12li"/>
              <w:spacing w:after="0" w:line="280" w:lineRule="atLeast"/>
              <w:ind w:hanging="567"/>
              <w:rPr>
                <w:rFonts w:asciiTheme="minorHAnsi" w:hAnsiTheme="minorHAnsi" w:cstheme="minorHAnsi"/>
                <w:color w:val="0082A4"/>
                <w:sz w:val="22"/>
                <w:szCs w:val="22"/>
              </w:rPr>
            </w:pPr>
          </w:p>
          <w:p w14:paraId="4A7EBA89" w14:textId="7AC6E748" w:rsidR="000B0A71" w:rsidRDefault="000B0A71" w:rsidP="000B0A71">
            <w:pPr>
              <w:pStyle w:val="Style155ptRedLinespacingMultiple12li"/>
              <w:spacing w:after="0" w:line="280" w:lineRule="atLeast"/>
              <w:ind w:hanging="567"/>
              <w:rPr>
                <w:rFonts w:asciiTheme="minorHAnsi" w:hAnsiTheme="minorHAnsi" w:cstheme="minorHAnsi"/>
                <w:color w:val="0082A4"/>
                <w:sz w:val="22"/>
                <w:szCs w:val="22"/>
              </w:rPr>
            </w:pPr>
          </w:p>
          <w:p w14:paraId="3BA39EA8" w14:textId="0F0A6348" w:rsidR="000B0A71" w:rsidRDefault="000B0A71" w:rsidP="000B0A71">
            <w:pPr>
              <w:pStyle w:val="Style155ptRedLinespacingMultiple12li"/>
              <w:spacing w:after="0" w:line="280" w:lineRule="atLeast"/>
              <w:ind w:hanging="567"/>
              <w:rPr>
                <w:rFonts w:asciiTheme="minorHAnsi" w:hAnsiTheme="minorHAnsi" w:cstheme="minorHAnsi"/>
                <w:color w:val="0082A4"/>
                <w:sz w:val="22"/>
                <w:szCs w:val="22"/>
              </w:rPr>
            </w:pPr>
          </w:p>
          <w:p w14:paraId="57787C53" w14:textId="77777777" w:rsidR="003D7AAC" w:rsidRPr="000B0A71" w:rsidRDefault="003D7AAC" w:rsidP="000B0A71">
            <w:pPr>
              <w:pStyle w:val="Style155ptRedLinespacingMultiple12li"/>
              <w:spacing w:after="0" w:line="280" w:lineRule="atLeast"/>
              <w:ind w:hanging="567"/>
              <w:rPr>
                <w:rFonts w:asciiTheme="minorHAnsi" w:hAnsiTheme="minorHAnsi" w:cstheme="minorHAnsi"/>
                <w:color w:val="0082A4"/>
                <w:sz w:val="22"/>
                <w:szCs w:val="22"/>
              </w:rPr>
            </w:pPr>
          </w:p>
          <w:p w14:paraId="44465AF0" w14:textId="77777777" w:rsidR="00BE78EA" w:rsidRPr="000B0A71" w:rsidRDefault="00BE78EA" w:rsidP="000B0A71">
            <w:pPr>
              <w:pStyle w:val="Style155ptRedLinespacingMultiple12li"/>
              <w:spacing w:after="0" w:line="280" w:lineRule="atLeast"/>
              <w:ind w:left="0"/>
              <w:rPr>
                <w:rFonts w:asciiTheme="minorHAnsi" w:hAnsiTheme="minorHAnsi" w:cstheme="minorHAnsi"/>
                <w:b/>
                <w:color w:val="0082A4"/>
                <w:sz w:val="22"/>
                <w:szCs w:val="22"/>
              </w:rPr>
            </w:pPr>
          </w:p>
          <w:p w14:paraId="5A1B7A69" w14:textId="2CAB896A" w:rsidR="00BE78EA" w:rsidRDefault="00BE78EA" w:rsidP="000B0A71">
            <w:pPr>
              <w:pStyle w:val="Style155ptRedLinespacingMultiple12li"/>
              <w:spacing w:after="0" w:line="280" w:lineRule="atLeast"/>
              <w:ind w:left="0"/>
              <w:rPr>
                <w:rFonts w:asciiTheme="minorHAnsi" w:hAnsiTheme="minorHAnsi" w:cstheme="minorHAnsi"/>
                <w:b/>
                <w:color w:val="0082A4"/>
                <w:sz w:val="22"/>
                <w:szCs w:val="22"/>
              </w:rPr>
            </w:pPr>
          </w:p>
          <w:p w14:paraId="4BC38265" w14:textId="77777777" w:rsidR="002838C9" w:rsidRPr="000B0A71" w:rsidRDefault="002838C9" w:rsidP="000B0A71">
            <w:pPr>
              <w:pStyle w:val="Style155ptRedLinespacingMultiple12li"/>
              <w:spacing w:after="0" w:line="280" w:lineRule="atLeast"/>
              <w:ind w:left="0"/>
              <w:rPr>
                <w:rFonts w:asciiTheme="minorHAnsi" w:hAnsiTheme="minorHAnsi" w:cstheme="minorHAnsi"/>
                <w:b/>
                <w:color w:val="0082A4"/>
                <w:sz w:val="22"/>
                <w:szCs w:val="22"/>
              </w:rPr>
            </w:pPr>
          </w:p>
          <w:p w14:paraId="40C206F2" w14:textId="266E4332" w:rsidR="00BE78EA" w:rsidRPr="000B0A71" w:rsidRDefault="001F56F4" w:rsidP="002838C9">
            <w:pPr>
              <w:pStyle w:val="Normal-nospace"/>
              <w:spacing w:line="280" w:lineRule="atLeast"/>
              <w:ind w:left="610" w:hanging="567"/>
              <w:rPr>
                <w:rFonts w:asciiTheme="minorHAnsi" w:hAnsiTheme="minorHAnsi" w:cstheme="minorHAnsi"/>
                <w:color w:val="4F81BD"/>
                <w:sz w:val="18"/>
                <w:szCs w:val="18"/>
              </w:rPr>
            </w:pPr>
            <w:r w:rsidRPr="000B0A71">
              <w:rPr>
                <w:rFonts w:asciiTheme="minorHAnsi" w:hAnsiTheme="minorHAnsi" w:cstheme="minorHAnsi"/>
                <w:b/>
                <w:sz w:val="22"/>
                <w:szCs w:val="22"/>
              </w:rPr>
              <w:t>D</w:t>
            </w:r>
            <w:r w:rsidR="00636DF3" w:rsidRPr="000B0A71">
              <w:rPr>
                <w:rFonts w:asciiTheme="minorHAnsi" w:hAnsiTheme="minorHAnsi" w:cstheme="minorHAnsi"/>
                <w:b/>
                <w:sz w:val="22"/>
                <w:szCs w:val="22"/>
              </w:rPr>
              <w:t xml:space="preserve">ecember </w:t>
            </w:r>
            <w:r w:rsidR="00BE78EA" w:rsidRPr="000B0A71">
              <w:rPr>
                <w:rFonts w:asciiTheme="minorHAnsi" w:hAnsiTheme="minorHAnsi" w:cstheme="minorHAnsi"/>
                <w:b/>
                <w:sz w:val="22"/>
                <w:szCs w:val="22"/>
              </w:rPr>
              <w:t>2018</w:t>
            </w:r>
            <w:bookmarkStart w:id="2" w:name="Auteurs"/>
            <w:bookmarkEnd w:id="2"/>
          </w:p>
          <w:p w14:paraId="6E913B91" w14:textId="77777777" w:rsidR="00BE78EA" w:rsidRPr="000B0A71" w:rsidRDefault="00BE78EA" w:rsidP="000B0A71">
            <w:pPr>
              <w:pStyle w:val="Normal-nospace"/>
              <w:spacing w:line="280" w:lineRule="atLeast"/>
              <w:ind w:hanging="567"/>
              <w:rPr>
                <w:rFonts w:asciiTheme="minorHAnsi" w:hAnsiTheme="minorHAnsi" w:cstheme="minorHAnsi"/>
                <w:color w:val="4F81BD"/>
                <w:sz w:val="18"/>
                <w:szCs w:val="18"/>
              </w:rPr>
            </w:pPr>
          </w:p>
        </w:tc>
        <w:tc>
          <w:tcPr>
            <w:tcW w:w="6468" w:type="dxa"/>
            <w:tcBorders>
              <w:top w:val="single" w:sz="4" w:space="0" w:color="auto"/>
            </w:tcBorders>
            <w:vAlign w:val="bottom"/>
          </w:tcPr>
          <w:p w14:paraId="54A718B8" w14:textId="77777777" w:rsidR="00BE78EA" w:rsidRPr="000B0A71" w:rsidRDefault="00BE78EA" w:rsidP="000B0A71">
            <w:pPr>
              <w:spacing w:before="0" w:after="0" w:line="280" w:lineRule="atLeast"/>
              <w:jc w:val="right"/>
              <w:rPr>
                <w:rFonts w:cstheme="minorHAnsi"/>
                <w:color w:val="4F81BD"/>
                <w:sz w:val="18"/>
                <w:szCs w:val="18"/>
              </w:rPr>
            </w:pPr>
          </w:p>
          <w:p w14:paraId="296C2C2D" w14:textId="6C0D768A" w:rsidR="00BE78EA" w:rsidRPr="000B0A71" w:rsidRDefault="00BE78EA" w:rsidP="000B0A71">
            <w:pPr>
              <w:spacing w:before="0" w:after="0" w:line="280" w:lineRule="atLeast"/>
              <w:jc w:val="right"/>
              <w:rPr>
                <w:rFonts w:cstheme="minorHAnsi"/>
                <w:color w:val="4F81BD"/>
                <w:sz w:val="18"/>
                <w:szCs w:val="18"/>
              </w:rPr>
            </w:pPr>
          </w:p>
          <w:p w14:paraId="35E79250" w14:textId="77777777" w:rsidR="00BE78EA" w:rsidRPr="000B0A71" w:rsidRDefault="00BE78EA" w:rsidP="000B0A71">
            <w:pPr>
              <w:spacing w:before="0" w:after="0" w:line="280" w:lineRule="atLeast"/>
              <w:jc w:val="right"/>
              <w:rPr>
                <w:rFonts w:cstheme="minorHAnsi"/>
                <w:color w:val="4F81BD"/>
                <w:sz w:val="18"/>
                <w:szCs w:val="18"/>
              </w:rPr>
            </w:pPr>
          </w:p>
          <w:p w14:paraId="0FE4EA59" w14:textId="77777777" w:rsidR="00BE78EA" w:rsidRPr="000B0A71" w:rsidRDefault="00BE78EA" w:rsidP="000B0A71">
            <w:pPr>
              <w:spacing w:before="0" w:after="0" w:line="280" w:lineRule="atLeast"/>
              <w:jc w:val="right"/>
              <w:rPr>
                <w:rFonts w:cstheme="minorHAnsi"/>
                <w:color w:val="4F81BD"/>
                <w:sz w:val="18"/>
                <w:szCs w:val="18"/>
              </w:rPr>
            </w:pPr>
          </w:p>
          <w:p w14:paraId="5BFEFF4B" w14:textId="77777777" w:rsidR="00BE78EA" w:rsidRPr="000B0A71" w:rsidRDefault="00BE78EA" w:rsidP="000B0A71">
            <w:pPr>
              <w:spacing w:before="0" w:after="0" w:line="280" w:lineRule="atLeast"/>
              <w:jc w:val="right"/>
              <w:rPr>
                <w:rFonts w:cstheme="minorHAnsi"/>
                <w:color w:val="4F81BD"/>
                <w:sz w:val="18"/>
                <w:szCs w:val="18"/>
              </w:rPr>
            </w:pPr>
          </w:p>
          <w:p w14:paraId="6B986392" w14:textId="77777777" w:rsidR="00BE78EA" w:rsidRDefault="00BE78EA" w:rsidP="000B0A71">
            <w:pPr>
              <w:pStyle w:val="Normal-nospace"/>
              <w:spacing w:line="280" w:lineRule="atLeast"/>
              <w:jc w:val="right"/>
              <w:rPr>
                <w:rFonts w:asciiTheme="minorHAnsi" w:hAnsiTheme="minorHAnsi" w:cstheme="minorHAnsi"/>
                <w:color w:val="4F81BD"/>
                <w:sz w:val="18"/>
                <w:szCs w:val="18"/>
              </w:rPr>
            </w:pPr>
          </w:p>
          <w:p w14:paraId="78F9617A" w14:textId="77777777" w:rsidR="000B0A71" w:rsidRDefault="000B0A71" w:rsidP="000B0A71">
            <w:pPr>
              <w:pStyle w:val="Normal-nospace"/>
              <w:spacing w:line="280" w:lineRule="atLeast"/>
              <w:jc w:val="right"/>
              <w:rPr>
                <w:rFonts w:asciiTheme="minorHAnsi" w:hAnsiTheme="minorHAnsi" w:cstheme="minorHAnsi"/>
                <w:color w:val="4F81BD"/>
                <w:sz w:val="18"/>
                <w:szCs w:val="18"/>
              </w:rPr>
            </w:pPr>
          </w:p>
          <w:p w14:paraId="10AF61FB" w14:textId="77777777" w:rsidR="000B0A71" w:rsidRDefault="000B0A71" w:rsidP="000B0A71">
            <w:pPr>
              <w:pStyle w:val="Normal-nospace"/>
              <w:spacing w:line="280" w:lineRule="atLeast"/>
              <w:jc w:val="right"/>
              <w:rPr>
                <w:rFonts w:asciiTheme="minorHAnsi" w:hAnsiTheme="minorHAnsi" w:cstheme="minorHAnsi"/>
                <w:color w:val="4F81BD"/>
                <w:sz w:val="18"/>
                <w:szCs w:val="18"/>
              </w:rPr>
            </w:pPr>
          </w:p>
          <w:p w14:paraId="67EAFA93" w14:textId="77777777" w:rsidR="000B0A71" w:rsidRDefault="000B0A71" w:rsidP="000B0A71">
            <w:pPr>
              <w:pStyle w:val="Normal-nospace"/>
              <w:spacing w:line="280" w:lineRule="atLeast"/>
              <w:jc w:val="right"/>
              <w:rPr>
                <w:rFonts w:asciiTheme="minorHAnsi" w:hAnsiTheme="minorHAnsi" w:cstheme="minorHAnsi"/>
                <w:color w:val="4F81BD"/>
                <w:sz w:val="18"/>
                <w:szCs w:val="18"/>
              </w:rPr>
            </w:pPr>
          </w:p>
          <w:p w14:paraId="3CB97D60" w14:textId="77777777" w:rsidR="000B0A71" w:rsidRDefault="000B0A71" w:rsidP="000B0A71">
            <w:pPr>
              <w:pStyle w:val="Normal-nospace"/>
              <w:spacing w:line="280" w:lineRule="atLeast"/>
              <w:jc w:val="right"/>
              <w:rPr>
                <w:rFonts w:asciiTheme="minorHAnsi" w:hAnsiTheme="minorHAnsi" w:cstheme="minorHAnsi"/>
                <w:color w:val="4F81BD"/>
                <w:sz w:val="18"/>
                <w:szCs w:val="18"/>
              </w:rPr>
            </w:pPr>
          </w:p>
          <w:p w14:paraId="61C444EF" w14:textId="77777777" w:rsidR="000B0A71" w:rsidRDefault="000B0A71" w:rsidP="000B0A71">
            <w:pPr>
              <w:pStyle w:val="Normal-nospace"/>
              <w:spacing w:line="280" w:lineRule="atLeast"/>
              <w:jc w:val="right"/>
              <w:rPr>
                <w:rFonts w:asciiTheme="minorHAnsi" w:hAnsiTheme="minorHAnsi" w:cstheme="minorHAnsi"/>
                <w:color w:val="4F81BD"/>
                <w:sz w:val="18"/>
                <w:szCs w:val="18"/>
              </w:rPr>
            </w:pPr>
          </w:p>
          <w:p w14:paraId="1D403032" w14:textId="77777777" w:rsidR="000B0A71" w:rsidRDefault="000B0A71" w:rsidP="000B0A71">
            <w:pPr>
              <w:pStyle w:val="Normal-nospace"/>
              <w:spacing w:line="280" w:lineRule="atLeast"/>
              <w:jc w:val="right"/>
              <w:rPr>
                <w:rFonts w:asciiTheme="minorHAnsi" w:hAnsiTheme="minorHAnsi" w:cstheme="minorHAnsi"/>
                <w:color w:val="4F81BD"/>
                <w:sz w:val="18"/>
                <w:szCs w:val="18"/>
              </w:rPr>
            </w:pPr>
          </w:p>
          <w:p w14:paraId="1DC76909" w14:textId="77777777" w:rsidR="000B0A71" w:rsidRDefault="000B0A71" w:rsidP="000B0A71">
            <w:pPr>
              <w:pStyle w:val="Normal-nospace"/>
              <w:spacing w:line="280" w:lineRule="atLeast"/>
              <w:jc w:val="right"/>
              <w:rPr>
                <w:rFonts w:asciiTheme="minorHAnsi" w:hAnsiTheme="minorHAnsi" w:cstheme="minorHAnsi"/>
                <w:color w:val="4F81BD"/>
                <w:sz w:val="18"/>
                <w:szCs w:val="18"/>
              </w:rPr>
            </w:pPr>
          </w:p>
          <w:p w14:paraId="765E9B57" w14:textId="77777777" w:rsidR="000B0A71" w:rsidRDefault="000B0A71" w:rsidP="000B0A71">
            <w:pPr>
              <w:pStyle w:val="Normal-nospace"/>
              <w:spacing w:line="280" w:lineRule="atLeast"/>
              <w:jc w:val="right"/>
              <w:rPr>
                <w:rFonts w:asciiTheme="minorHAnsi" w:hAnsiTheme="minorHAnsi" w:cstheme="minorHAnsi"/>
                <w:color w:val="4F81BD"/>
                <w:sz w:val="18"/>
                <w:szCs w:val="18"/>
              </w:rPr>
            </w:pPr>
          </w:p>
          <w:p w14:paraId="3D2400BD" w14:textId="16C00469" w:rsidR="000B0A71" w:rsidRDefault="000B0A71" w:rsidP="000B0A71">
            <w:pPr>
              <w:pStyle w:val="Normal-nospace"/>
              <w:spacing w:line="280" w:lineRule="atLeast"/>
              <w:jc w:val="right"/>
              <w:rPr>
                <w:rFonts w:asciiTheme="minorHAnsi" w:hAnsiTheme="minorHAnsi" w:cstheme="minorHAnsi"/>
                <w:color w:val="4F81BD"/>
                <w:sz w:val="18"/>
                <w:szCs w:val="18"/>
              </w:rPr>
            </w:pPr>
          </w:p>
          <w:p w14:paraId="2B4597A6" w14:textId="77777777" w:rsidR="000B0A71" w:rsidRDefault="000B0A71" w:rsidP="000B0A71">
            <w:pPr>
              <w:pStyle w:val="Normal-nospace"/>
              <w:spacing w:line="280" w:lineRule="atLeast"/>
              <w:jc w:val="right"/>
              <w:rPr>
                <w:rFonts w:asciiTheme="minorHAnsi" w:hAnsiTheme="minorHAnsi" w:cstheme="minorHAnsi"/>
                <w:color w:val="4F81BD"/>
                <w:sz w:val="18"/>
                <w:szCs w:val="18"/>
              </w:rPr>
            </w:pPr>
          </w:p>
          <w:p w14:paraId="10121133" w14:textId="77777777" w:rsidR="000B0A71" w:rsidRDefault="000B0A71" w:rsidP="000B0A71">
            <w:pPr>
              <w:pStyle w:val="Normal-nospace"/>
              <w:spacing w:line="280" w:lineRule="atLeast"/>
              <w:jc w:val="right"/>
              <w:rPr>
                <w:rFonts w:asciiTheme="minorHAnsi" w:hAnsiTheme="minorHAnsi" w:cstheme="minorHAnsi"/>
                <w:color w:val="4F81BD"/>
                <w:sz w:val="18"/>
                <w:szCs w:val="18"/>
              </w:rPr>
            </w:pPr>
          </w:p>
          <w:p w14:paraId="1CA74D3C" w14:textId="77777777" w:rsidR="000B0A71" w:rsidRDefault="000B0A71" w:rsidP="000B0A71">
            <w:pPr>
              <w:pStyle w:val="Normal-nospace"/>
              <w:spacing w:line="280" w:lineRule="atLeast"/>
              <w:jc w:val="right"/>
              <w:rPr>
                <w:rFonts w:asciiTheme="minorHAnsi" w:hAnsiTheme="minorHAnsi" w:cstheme="minorHAnsi"/>
                <w:color w:val="4F81BD"/>
                <w:sz w:val="18"/>
                <w:szCs w:val="18"/>
              </w:rPr>
            </w:pPr>
          </w:p>
          <w:p w14:paraId="1FD4F837" w14:textId="77777777" w:rsidR="000B0A71" w:rsidRDefault="000B0A71" w:rsidP="000B0A71">
            <w:pPr>
              <w:pStyle w:val="Normal-nospace"/>
              <w:spacing w:line="280" w:lineRule="atLeast"/>
              <w:jc w:val="right"/>
              <w:rPr>
                <w:rFonts w:asciiTheme="minorHAnsi" w:hAnsiTheme="minorHAnsi" w:cstheme="minorHAnsi"/>
                <w:color w:val="4F81BD"/>
                <w:sz w:val="18"/>
                <w:szCs w:val="18"/>
              </w:rPr>
            </w:pPr>
          </w:p>
          <w:p w14:paraId="53F603D0" w14:textId="58415284" w:rsidR="000B0A71" w:rsidRDefault="000B0A71" w:rsidP="000B0A71">
            <w:pPr>
              <w:pStyle w:val="Normal-nospace"/>
              <w:spacing w:line="280" w:lineRule="atLeast"/>
              <w:jc w:val="right"/>
              <w:rPr>
                <w:rFonts w:asciiTheme="minorHAnsi" w:hAnsiTheme="minorHAnsi" w:cstheme="minorHAnsi"/>
                <w:color w:val="4F81BD"/>
                <w:sz w:val="18"/>
                <w:szCs w:val="18"/>
              </w:rPr>
            </w:pPr>
          </w:p>
          <w:p w14:paraId="50229FF4" w14:textId="77777777" w:rsidR="000B0A71" w:rsidRDefault="000B0A71" w:rsidP="000B0A71">
            <w:pPr>
              <w:pStyle w:val="Normal-nospace"/>
              <w:spacing w:line="280" w:lineRule="atLeast"/>
              <w:jc w:val="right"/>
              <w:rPr>
                <w:rFonts w:asciiTheme="minorHAnsi" w:hAnsiTheme="minorHAnsi" w:cstheme="minorHAnsi"/>
                <w:color w:val="4F81BD"/>
                <w:sz w:val="18"/>
                <w:szCs w:val="18"/>
              </w:rPr>
            </w:pPr>
          </w:p>
          <w:p w14:paraId="703D9860" w14:textId="77777777" w:rsidR="000B0A71" w:rsidRDefault="000B0A71" w:rsidP="000B0A71">
            <w:pPr>
              <w:pStyle w:val="Normal-nospace"/>
              <w:spacing w:line="280" w:lineRule="atLeast"/>
              <w:jc w:val="right"/>
              <w:rPr>
                <w:rFonts w:asciiTheme="minorHAnsi" w:hAnsiTheme="minorHAnsi" w:cstheme="minorHAnsi"/>
                <w:color w:val="4F81BD"/>
                <w:sz w:val="18"/>
                <w:szCs w:val="18"/>
              </w:rPr>
            </w:pPr>
          </w:p>
          <w:p w14:paraId="03F61AB6" w14:textId="77777777" w:rsidR="000B0A71" w:rsidRDefault="000B0A71" w:rsidP="000B0A71">
            <w:pPr>
              <w:pStyle w:val="Normal-nospace"/>
              <w:spacing w:line="280" w:lineRule="atLeast"/>
              <w:jc w:val="right"/>
              <w:rPr>
                <w:rFonts w:asciiTheme="minorHAnsi" w:hAnsiTheme="minorHAnsi" w:cstheme="minorHAnsi"/>
                <w:color w:val="4F81BD"/>
                <w:sz w:val="18"/>
                <w:szCs w:val="18"/>
              </w:rPr>
            </w:pPr>
          </w:p>
          <w:p w14:paraId="1C560905" w14:textId="77777777" w:rsidR="000B0A71" w:rsidRDefault="000B0A71" w:rsidP="000B0A71">
            <w:pPr>
              <w:pStyle w:val="Normal-nospace"/>
              <w:spacing w:line="280" w:lineRule="atLeast"/>
              <w:jc w:val="right"/>
              <w:rPr>
                <w:rFonts w:asciiTheme="minorHAnsi" w:hAnsiTheme="minorHAnsi" w:cstheme="minorHAnsi"/>
                <w:color w:val="4F81BD"/>
                <w:sz w:val="18"/>
                <w:szCs w:val="18"/>
              </w:rPr>
            </w:pPr>
          </w:p>
          <w:p w14:paraId="6CE51CE2" w14:textId="5D077A41" w:rsidR="000B0A71" w:rsidRDefault="000B0A71" w:rsidP="000B0A71">
            <w:pPr>
              <w:pStyle w:val="Normal-nospace"/>
              <w:spacing w:line="280" w:lineRule="atLeast"/>
              <w:jc w:val="right"/>
              <w:rPr>
                <w:rFonts w:asciiTheme="minorHAnsi" w:hAnsiTheme="minorHAnsi" w:cstheme="minorHAnsi"/>
                <w:color w:val="4F81BD"/>
                <w:sz w:val="18"/>
                <w:szCs w:val="18"/>
              </w:rPr>
            </w:pPr>
            <w:r w:rsidRPr="000B0A71">
              <w:rPr>
                <w:rFonts w:asciiTheme="minorHAnsi" w:hAnsiTheme="minorHAnsi" w:cstheme="minorHAnsi"/>
                <w:noProof/>
                <w:color w:val="4F81BD"/>
                <w:sz w:val="18"/>
                <w:szCs w:val="18"/>
              </w:rPr>
              <w:drawing>
                <wp:anchor distT="0" distB="0" distL="114300" distR="114300" simplePos="0" relativeHeight="251657216" behindDoc="0" locked="0" layoutInCell="1" allowOverlap="1" wp14:anchorId="53B0FE85" wp14:editId="0AD36223">
                  <wp:simplePos x="3772066" y="6178163"/>
                  <wp:positionH relativeFrom="margin">
                    <wp:posOffset>1020445</wp:posOffset>
                  </wp:positionH>
                  <wp:positionV relativeFrom="margin">
                    <wp:posOffset>5136515</wp:posOffset>
                  </wp:positionV>
                  <wp:extent cx="3018155" cy="1152525"/>
                  <wp:effectExtent l="0" t="0" r="0" b="0"/>
                  <wp:wrapSquare wrapText="bothSides"/>
                  <wp:docPr id="7" name="Afbeelding 1" descr="C:\Users\SanneAd\Dropbox\Skwadraat\Algemeen\Huisstijl\S2metoa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neAd\Dropbox\Skwadraat\Algemeen\Huisstijl\S2metoa2.png.png"/>
                          <pic:cNvPicPr>
                            <a:picLocks noChangeAspect="1" noChangeArrowheads="1"/>
                          </pic:cNvPicPr>
                        </pic:nvPicPr>
                        <pic:blipFill>
                          <a:blip r:embed="rId8" cstate="print"/>
                          <a:srcRect/>
                          <a:stretch>
                            <a:fillRect/>
                          </a:stretch>
                        </pic:blipFill>
                        <pic:spPr bwMode="auto">
                          <a:xfrm>
                            <a:off x="0" y="0"/>
                            <a:ext cx="3018155" cy="1152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A123F1C" w14:textId="77777777" w:rsidR="000B0A71" w:rsidRDefault="000B0A71" w:rsidP="000B0A71">
            <w:pPr>
              <w:pStyle w:val="Normal-nospace"/>
              <w:spacing w:line="280" w:lineRule="atLeast"/>
              <w:jc w:val="right"/>
              <w:rPr>
                <w:rFonts w:asciiTheme="minorHAnsi" w:hAnsiTheme="minorHAnsi" w:cstheme="minorHAnsi"/>
                <w:color w:val="4F81BD"/>
                <w:sz w:val="18"/>
                <w:szCs w:val="18"/>
              </w:rPr>
            </w:pPr>
          </w:p>
          <w:p w14:paraId="508B6AF6" w14:textId="77777777" w:rsidR="000B0A71" w:rsidRDefault="000B0A71" w:rsidP="000B0A71">
            <w:pPr>
              <w:pStyle w:val="Normal-nospace"/>
              <w:spacing w:line="280" w:lineRule="atLeast"/>
              <w:jc w:val="right"/>
              <w:rPr>
                <w:rFonts w:asciiTheme="minorHAnsi" w:hAnsiTheme="minorHAnsi" w:cstheme="minorHAnsi"/>
                <w:color w:val="4F81BD"/>
                <w:sz w:val="18"/>
                <w:szCs w:val="18"/>
              </w:rPr>
            </w:pPr>
          </w:p>
          <w:p w14:paraId="20877B17" w14:textId="77777777" w:rsidR="000B0A71" w:rsidRDefault="000B0A71" w:rsidP="000B0A71">
            <w:pPr>
              <w:pStyle w:val="Normal-nospace"/>
              <w:spacing w:line="280" w:lineRule="atLeast"/>
              <w:jc w:val="right"/>
              <w:rPr>
                <w:rFonts w:asciiTheme="minorHAnsi" w:hAnsiTheme="minorHAnsi" w:cstheme="minorHAnsi"/>
                <w:color w:val="4F81BD"/>
                <w:sz w:val="18"/>
                <w:szCs w:val="18"/>
              </w:rPr>
            </w:pPr>
          </w:p>
          <w:p w14:paraId="2AE79EDB" w14:textId="77777777" w:rsidR="000B0A71" w:rsidRDefault="000B0A71" w:rsidP="000B0A71">
            <w:pPr>
              <w:pStyle w:val="Normal-nospace"/>
              <w:spacing w:line="280" w:lineRule="atLeast"/>
              <w:jc w:val="right"/>
              <w:rPr>
                <w:rFonts w:asciiTheme="minorHAnsi" w:hAnsiTheme="minorHAnsi" w:cstheme="minorHAnsi"/>
                <w:color w:val="4F81BD"/>
                <w:sz w:val="18"/>
                <w:szCs w:val="18"/>
              </w:rPr>
            </w:pPr>
          </w:p>
          <w:p w14:paraId="6094CB78" w14:textId="0889D61C" w:rsidR="000B0A71" w:rsidRPr="000B0A71" w:rsidRDefault="000B0A71" w:rsidP="000B0A71">
            <w:pPr>
              <w:pStyle w:val="Normal-nospace"/>
              <w:spacing w:line="280" w:lineRule="atLeast"/>
              <w:jc w:val="right"/>
              <w:rPr>
                <w:rFonts w:asciiTheme="minorHAnsi" w:hAnsiTheme="minorHAnsi" w:cstheme="minorHAnsi"/>
                <w:color w:val="4F81BD"/>
                <w:sz w:val="18"/>
                <w:szCs w:val="18"/>
              </w:rPr>
            </w:pPr>
          </w:p>
        </w:tc>
      </w:tr>
    </w:tbl>
    <w:p w14:paraId="2EE9CB2E" w14:textId="21EF4FE2" w:rsidR="001F56F4" w:rsidRPr="000B0A71" w:rsidRDefault="001F56F4" w:rsidP="000B0A71">
      <w:pPr>
        <w:spacing w:before="0" w:after="0" w:line="280" w:lineRule="atLeast"/>
        <w:rPr>
          <w:rFonts w:cstheme="minorHAnsi"/>
        </w:rPr>
      </w:pPr>
      <w:r w:rsidRPr="000B0A71">
        <w:rPr>
          <w:rFonts w:cstheme="minorHAnsi"/>
        </w:rPr>
        <w:lastRenderedPageBreak/>
        <w:t xml:space="preserve">Van 15 </w:t>
      </w:r>
      <w:r w:rsidR="00204D1E" w:rsidRPr="000B0A71">
        <w:rPr>
          <w:rFonts w:cstheme="minorHAnsi"/>
        </w:rPr>
        <w:t>januari</w:t>
      </w:r>
      <w:r w:rsidRPr="000B0A71">
        <w:rPr>
          <w:rFonts w:cstheme="minorHAnsi"/>
        </w:rPr>
        <w:t xml:space="preserve"> tot en met </w:t>
      </w:r>
      <w:r w:rsidR="00204D1E" w:rsidRPr="000B0A71">
        <w:rPr>
          <w:rFonts w:cstheme="minorHAnsi"/>
        </w:rPr>
        <w:t>5 februari</w:t>
      </w:r>
      <w:r w:rsidRPr="000B0A71">
        <w:rPr>
          <w:rFonts w:cstheme="minorHAnsi"/>
        </w:rPr>
        <w:t xml:space="preserve"> </w:t>
      </w:r>
      <w:r w:rsidR="002838C9">
        <w:rPr>
          <w:rFonts w:cstheme="minorHAnsi"/>
        </w:rPr>
        <w:t xml:space="preserve">2019 </w:t>
      </w:r>
      <w:r w:rsidRPr="000B0A71">
        <w:rPr>
          <w:rFonts w:cstheme="minorHAnsi"/>
        </w:rPr>
        <w:t xml:space="preserve">wordt het Tevredenheidsonderzoek van stichting OPOPS gehouden. Met dit onderzoek willen we achterhalen wat leerlingen, ouders/verzorgers en </w:t>
      </w:r>
      <w:r w:rsidR="00FE5D7F" w:rsidRPr="000B0A71">
        <w:rPr>
          <w:rFonts w:cstheme="minorHAnsi"/>
        </w:rPr>
        <w:t>teamleden</w:t>
      </w:r>
      <w:r w:rsidRPr="000B0A71">
        <w:rPr>
          <w:rFonts w:cstheme="minorHAnsi"/>
        </w:rPr>
        <w:t xml:space="preserve"> van ‘hun’ basisschool vinden. In dit document staa</w:t>
      </w:r>
      <w:r w:rsidR="000B0A71">
        <w:rPr>
          <w:rFonts w:cstheme="minorHAnsi"/>
        </w:rPr>
        <w:t>t</w:t>
      </w:r>
      <w:r w:rsidRPr="000B0A71">
        <w:rPr>
          <w:rFonts w:cstheme="minorHAnsi"/>
        </w:rPr>
        <w:t xml:space="preserve"> </w:t>
      </w:r>
      <w:r w:rsidR="009606C9" w:rsidRPr="000B0A71">
        <w:rPr>
          <w:rFonts w:cstheme="minorHAnsi"/>
        </w:rPr>
        <w:t xml:space="preserve">een aantal </w:t>
      </w:r>
      <w:r w:rsidRPr="000B0A71">
        <w:rPr>
          <w:rFonts w:cstheme="minorHAnsi"/>
        </w:rPr>
        <w:t>aandachts- en actiepunten</w:t>
      </w:r>
      <w:r w:rsidR="00204D1E" w:rsidRPr="000B0A71">
        <w:rPr>
          <w:rFonts w:cstheme="minorHAnsi"/>
        </w:rPr>
        <w:t>.</w:t>
      </w:r>
    </w:p>
    <w:p w14:paraId="50206F32" w14:textId="0756ACCE" w:rsidR="000B0A71" w:rsidRPr="000B0A71" w:rsidRDefault="000B0A71" w:rsidP="000B0A71">
      <w:pPr>
        <w:spacing w:before="0" w:after="0" w:line="280" w:lineRule="atLeast"/>
        <w:rPr>
          <w:rFonts w:cstheme="minorHAnsi"/>
        </w:rPr>
      </w:pPr>
    </w:p>
    <w:p w14:paraId="233013EF" w14:textId="7579EF61" w:rsidR="000B0A71" w:rsidRPr="000B0A71" w:rsidRDefault="000B0A71" w:rsidP="000B0A71">
      <w:pPr>
        <w:spacing w:before="0" w:after="0" w:line="280" w:lineRule="atLeast"/>
        <w:rPr>
          <w:rFonts w:cstheme="minorHAnsi"/>
          <w:b/>
        </w:rPr>
      </w:pPr>
      <w:r w:rsidRPr="000B0A71">
        <w:rPr>
          <w:rFonts w:cstheme="minorHAnsi"/>
          <w:b/>
        </w:rPr>
        <w:t>Algemeen</w:t>
      </w:r>
    </w:p>
    <w:p w14:paraId="676194FC" w14:textId="39EAE3CD" w:rsidR="000B0A71" w:rsidRPr="000B0A71" w:rsidRDefault="000B0A71" w:rsidP="000B0A71">
      <w:pPr>
        <w:pStyle w:val="Lijstalinea"/>
        <w:numPr>
          <w:ilvl w:val="0"/>
          <w:numId w:val="29"/>
        </w:numPr>
        <w:spacing w:before="0" w:after="0" w:line="280" w:lineRule="atLeast"/>
        <w:rPr>
          <w:rFonts w:cstheme="minorHAnsi"/>
        </w:rPr>
      </w:pPr>
      <w:r w:rsidRPr="000B0A71">
        <w:rPr>
          <w:rFonts w:cstheme="minorHAnsi"/>
        </w:rPr>
        <w:t>Een hoge respons is van groot belang voor de representativiteit en betrouwbaarheid van de resultaten. Door op verschillende manieren aandacht te besteden aan (deelname aan) het onderzoek, neemt de kans op een hogere respons toe. Ideeën hierbij zijn:</w:t>
      </w:r>
    </w:p>
    <w:p w14:paraId="39CD97DF" w14:textId="486FBE8D" w:rsidR="000B0A71" w:rsidRPr="000B0A71" w:rsidRDefault="000B0A71" w:rsidP="00E61A06">
      <w:pPr>
        <w:pStyle w:val="Lijstalinea"/>
        <w:numPr>
          <w:ilvl w:val="1"/>
          <w:numId w:val="29"/>
        </w:numPr>
        <w:spacing w:before="0" w:after="0" w:line="280" w:lineRule="atLeast"/>
        <w:ind w:left="720"/>
        <w:rPr>
          <w:rFonts w:cstheme="minorHAnsi"/>
        </w:rPr>
      </w:pPr>
      <w:r w:rsidRPr="000B0A71">
        <w:rPr>
          <w:rFonts w:cstheme="minorHAnsi"/>
        </w:rPr>
        <w:t>Onderzoek en belang van hoge respons benoemen in nieuwsbrieven naar ouders/verzorgers en team.</w:t>
      </w:r>
    </w:p>
    <w:p w14:paraId="71C30EEF" w14:textId="438D5C12" w:rsidR="000B0A71" w:rsidRPr="000B0A71" w:rsidRDefault="000B0A71" w:rsidP="00E61A06">
      <w:pPr>
        <w:pStyle w:val="Lijstalinea"/>
        <w:numPr>
          <w:ilvl w:val="1"/>
          <w:numId w:val="29"/>
        </w:numPr>
        <w:spacing w:before="0" w:after="0" w:line="280" w:lineRule="atLeast"/>
        <w:ind w:left="720"/>
        <w:rPr>
          <w:rFonts w:cstheme="minorHAnsi"/>
        </w:rPr>
      </w:pPr>
      <w:r w:rsidRPr="000B0A71">
        <w:rPr>
          <w:rFonts w:cstheme="minorHAnsi"/>
        </w:rPr>
        <w:t>Mail(s) naar ouders/verzorgers en team met de stand van de respons, evt. ten opzichte van andere scholen (tijdens het onderzoek ontvang je geregeld een update van de respons, uitgesplitst naar leerlingen, ouders/verzorgers en teamleden. In dit overzicht staan de responsresultaten van alle scholen weergegeven zodat je ook kunt zien hoe de respons is ten opzichte van andere scholen).</w:t>
      </w:r>
    </w:p>
    <w:p w14:paraId="4FF31AE5" w14:textId="6CEE58C1" w:rsidR="000B0A71" w:rsidRPr="000B0A71" w:rsidRDefault="000B0A71" w:rsidP="00E61A06">
      <w:pPr>
        <w:pStyle w:val="Lijstalinea"/>
        <w:numPr>
          <w:ilvl w:val="1"/>
          <w:numId w:val="29"/>
        </w:numPr>
        <w:spacing w:before="0" w:after="0" w:line="280" w:lineRule="atLeast"/>
        <w:ind w:left="720"/>
        <w:rPr>
          <w:rFonts w:cstheme="minorHAnsi"/>
        </w:rPr>
      </w:pPr>
      <w:r w:rsidRPr="000B0A71">
        <w:rPr>
          <w:rFonts w:cstheme="minorHAnsi"/>
        </w:rPr>
        <w:t>Thermometer op de voordeur hangen waarop regelmatig de respons ‘ingekleurd’ wordt.</w:t>
      </w:r>
    </w:p>
    <w:p w14:paraId="350BCC9F" w14:textId="4E4386FB" w:rsidR="000B0A71" w:rsidRPr="000B0A71" w:rsidRDefault="000B0A71" w:rsidP="000B0A71">
      <w:pPr>
        <w:pStyle w:val="Lijstalinea"/>
        <w:numPr>
          <w:ilvl w:val="0"/>
          <w:numId w:val="29"/>
        </w:numPr>
        <w:spacing w:before="0" w:after="0" w:line="280" w:lineRule="atLeast"/>
        <w:rPr>
          <w:rFonts w:cstheme="minorHAnsi"/>
        </w:rPr>
      </w:pPr>
      <w:r w:rsidRPr="000B0A71">
        <w:rPr>
          <w:rFonts w:cstheme="minorHAnsi"/>
        </w:rPr>
        <w:t>Als er vragen of opmerkingen zijn over het onderzoek of anderszins, kun je contact opnemen van Sanne Smeenk van S</w:t>
      </w:r>
      <w:r w:rsidRPr="000B0A71">
        <w:rPr>
          <w:rFonts w:cstheme="minorHAnsi"/>
          <w:vertAlign w:val="superscript"/>
        </w:rPr>
        <w:t>2</w:t>
      </w:r>
      <w:r w:rsidRPr="000B0A71">
        <w:rPr>
          <w:rFonts w:cstheme="minorHAnsi"/>
        </w:rPr>
        <w:t xml:space="preserve"> Onderzoek &amp; Advies: </w:t>
      </w:r>
      <w:hyperlink r:id="rId9" w:history="1">
        <w:r w:rsidRPr="000B0A71">
          <w:rPr>
            <w:rStyle w:val="Hyperlink"/>
            <w:rFonts w:cstheme="minorHAnsi"/>
          </w:rPr>
          <w:t>info@skwadraat.nl</w:t>
        </w:r>
      </w:hyperlink>
      <w:r w:rsidRPr="000B0A71">
        <w:rPr>
          <w:rFonts w:cstheme="minorHAnsi"/>
        </w:rPr>
        <w:t xml:space="preserve"> of 06-22406048.</w:t>
      </w:r>
    </w:p>
    <w:p w14:paraId="2149A956" w14:textId="77777777" w:rsidR="00204D1E" w:rsidRPr="000B0A71" w:rsidRDefault="00204D1E" w:rsidP="000B0A71">
      <w:pPr>
        <w:spacing w:before="0" w:after="0" w:line="280" w:lineRule="atLeast"/>
        <w:rPr>
          <w:rFonts w:cstheme="minorHAnsi"/>
          <w:b/>
        </w:rPr>
      </w:pPr>
    </w:p>
    <w:p w14:paraId="3B368047" w14:textId="77777777" w:rsidR="000B0A71" w:rsidRPr="000B0A71" w:rsidRDefault="000B0A71" w:rsidP="000B0A71">
      <w:pPr>
        <w:spacing w:before="0" w:after="0" w:line="280" w:lineRule="atLeast"/>
        <w:rPr>
          <w:rFonts w:cstheme="minorHAnsi"/>
          <w:b/>
        </w:rPr>
      </w:pPr>
      <w:r w:rsidRPr="000B0A71">
        <w:rPr>
          <w:rFonts w:cstheme="minorHAnsi"/>
          <w:b/>
        </w:rPr>
        <w:t>Onderzoek leerlingen</w:t>
      </w:r>
    </w:p>
    <w:p w14:paraId="34E3F983" w14:textId="77777777" w:rsidR="000B0A71" w:rsidRPr="000B0A71" w:rsidRDefault="000B0A71" w:rsidP="000B0A71">
      <w:pPr>
        <w:pStyle w:val="Lijstalinea"/>
        <w:numPr>
          <w:ilvl w:val="0"/>
          <w:numId w:val="31"/>
        </w:numPr>
        <w:spacing w:before="0" w:after="0" w:line="280" w:lineRule="atLeast"/>
        <w:rPr>
          <w:rFonts w:cstheme="minorHAnsi"/>
        </w:rPr>
      </w:pPr>
      <w:r w:rsidRPr="000B0A71">
        <w:rPr>
          <w:rFonts w:cstheme="minorHAnsi"/>
        </w:rPr>
        <w:t>Onder leerlingen verstaan we in dit onderzoek de leerlingen van groep 6, 7 en 8.</w:t>
      </w:r>
    </w:p>
    <w:p w14:paraId="28E7E8A3" w14:textId="77777777" w:rsidR="000B0A71" w:rsidRPr="000B0A71" w:rsidRDefault="000B0A71" w:rsidP="000B0A71">
      <w:pPr>
        <w:pStyle w:val="Lijstalinea"/>
        <w:numPr>
          <w:ilvl w:val="0"/>
          <w:numId w:val="31"/>
        </w:numPr>
        <w:spacing w:before="0" w:after="0" w:line="280" w:lineRule="atLeast"/>
        <w:rPr>
          <w:rFonts w:cstheme="minorHAnsi"/>
        </w:rPr>
      </w:pPr>
      <w:r w:rsidRPr="000B0A71">
        <w:rPr>
          <w:rFonts w:cstheme="minorHAnsi"/>
        </w:rPr>
        <w:t xml:space="preserve">In de periode dat het onderzoek open staat (15 januari t/m 5 februari) dienen de kinderen uit groep 6, 7 en 8 op een PC of laptop die verbonden is met het internet de vragenlijst in te vullen. Probeer een </w:t>
      </w:r>
      <w:proofErr w:type="gramStart"/>
      <w:r w:rsidRPr="000B0A71">
        <w:rPr>
          <w:rFonts w:cstheme="minorHAnsi"/>
        </w:rPr>
        <w:t>geschikte</w:t>
      </w:r>
      <w:proofErr w:type="gramEnd"/>
      <w:r w:rsidRPr="000B0A71">
        <w:rPr>
          <w:rFonts w:cstheme="minorHAnsi"/>
        </w:rPr>
        <w:t xml:space="preserve"> dag(deel) te vinden waarop de betreffende leerlingen na elkaar de vragenlijst in kunnen vullen (of bij beschikking over meerdere computers: een aantal leerlingen tegelijk).</w:t>
      </w:r>
    </w:p>
    <w:p w14:paraId="63D48B15" w14:textId="77777777" w:rsidR="000B0A71" w:rsidRPr="000B0A71" w:rsidRDefault="000B0A71" w:rsidP="000B0A71">
      <w:pPr>
        <w:pStyle w:val="Lijstalinea"/>
        <w:numPr>
          <w:ilvl w:val="0"/>
          <w:numId w:val="31"/>
        </w:numPr>
        <w:spacing w:before="0" w:after="0" w:line="280" w:lineRule="atLeast"/>
        <w:rPr>
          <w:rFonts w:cstheme="minorHAnsi"/>
        </w:rPr>
      </w:pPr>
      <w:r w:rsidRPr="000B0A71">
        <w:rPr>
          <w:rFonts w:cstheme="minorHAnsi"/>
        </w:rPr>
        <w:t xml:space="preserve">De webenquête voor de leerlingen is te vinden op </w:t>
      </w:r>
      <w:hyperlink r:id="rId10" w:history="1">
        <w:r w:rsidRPr="00AB35C3">
          <w:rPr>
            <w:rFonts w:cstheme="minorHAnsi"/>
            <w:color w:val="E36C0A" w:themeColor="accent6" w:themeShade="BF"/>
          </w:rPr>
          <w:t>www.skwadraat.nl/opops</w:t>
        </w:r>
        <w:r w:rsidRPr="000B0A71">
          <w:rPr>
            <w:rFonts w:cstheme="minorHAnsi"/>
          </w:rPr>
          <w:t xml:space="preserve"> </w:t>
        </w:r>
      </w:hyperlink>
      <w:r w:rsidRPr="000B0A71">
        <w:rPr>
          <w:rFonts w:cstheme="minorHAnsi"/>
        </w:rPr>
        <w:t xml:space="preserve">en dan klikken op ‘inloggen leerlingen’. </w:t>
      </w:r>
    </w:p>
    <w:p w14:paraId="6BE8849C" w14:textId="4F06718D" w:rsidR="000B0A71" w:rsidRPr="000B0A71" w:rsidRDefault="000B0A71" w:rsidP="000B0A71">
      <w:pPr>
        <w:pStyle w:val="Lijstalinea"/>
        <w:numPr>
          <w:ilvl w:val="0"/>
          <w:numId w:val="31"/>
        </w:numPr>
        <w:spacing w:before="0" w:after="0" w:line="280" w:lineRule="atLeast"/>
        <w:rPr>
          <w:rFonts w:cstheme="minorHAnsi"/>
        </w:rPr>
      </w:pPr>
      <w:r w:rsidRPr="000B0A71">
        <w:rPr>
          <w:rFonts w:cstheme="minorHAnsi"/>
        </w:rPr>
        <w:t>Als een leerling op ‘verzenden’ heeft geklikt, verschijnt</w:t>
      </w:r>
      <w:r w:rsidR="002838C9">
        <w:rPr>
          <w:rFonts w:cstheme="minorHAnsi"/>
        </w:rPr>
        <w:t xml:space="preserve"> het bedankscherm met daarop een button met</w:t>
      </w:r>
      <w:r w:rsidRPr="000B0A71">
        <w:rPr>
          <w:rFonts w:cstheme="minorHAnsi"/>
        </w:rPr>
        <w:t xml:space="preserve"> ‘volgende leerling’. Als </w:t>
      </w:r>
      <w:proofErr w:type="gramStart"/>
      <w:r w:rsidR="002838C9" w:rsidRPr="000B0A71">
        <w:rPr>
          <w:rFonts w:cstheme="minorHAnsi"/>
        </w:rPr>
        <w:t>daar</w:t>
      </w:r>
      <w:r w:rsidR="002838C9">
        <w:rPr>
          <w:rFonts w:cstheme="minorHAnsi"/>
        </w:rPr>
        <w:t xml:space="preserve"> </w:t>
      </w:r>
      <w:r w:rsidR="002838C9" w:rsidRPr="000B0A71">
        <w:rPr>
          <w:rFonts w:cstheme="minorHAnsi"/>
        </w:rPr>
        <w:t>op</w:t>
      </w:r>
      <w:proofErr w:type="gramEnd"/>
      <w:r w:rsidRPr="000B0A71">
        <w:rPr>
          <w:rFonts w:cstheme="minorHAnsi"/>
        </w:rPr>
        <w:t xml:space="preserve"> geklikt wordt, start de vragenlijst opnieuw op en kan de volgende leerling invullen.</w:t>
      </w:r>
    </w:p>
    <w:p w14:paraId="523448A9" w14:textId="44046EBB" w:rsidR="000B0A71" w:rsidRPr="000B0A71" w:rsidRDefault="000B0A71" w:rsidP="000B0A71">
      <w:pPr>
        <w:pStyle w:val="Lijstalinea"/>
        <w:numPr>
          <w:ilvl w:val="0"/>
          <w:numId w:val="31"/>
        </w:numPr>
        <w:spacing w:before="0" w:after="0" w:line="280" w:lineRule="atLeast"/>
        <w:rPr>
          <w:rFonts w:cstheme="minorHAnsi"/>
        </w:rPr>
      </w:pPr>
      <w:r w:rsidRPr="000B0A71">
        <w:rPr>
          <w:rFonts w:cstheme="minorHAnsi"/>
        </w:rPr>
        <w:t xml:space="preserve">Voor vragen over of tijdens het onderzoek, kan er contact op worden genomen met Sanne Smeenk via </w:t>
      </w:r>
      <w:hyperlink r:id="rId11" w:history="1">
        <w:r w:rsidRPr="000B0A71">
          <w:rPr>
            <w:rFonts w:cstheme="minorHAnsi"/>
          </w:rPr>
          <w:t>info@skwadraat.nl</w:t>
        </w:r>
      </w:hyperlink>
      <w:r w:rsidRPr="000B0A71">
        <w:rPr>
          <w:rFonts w:cstheme="minorHAnsi"/>
        </w:rPr>
        <w:t xml:space="preserve"> of 06-22406048.</w:t>
      </w:r>
    </w:p>
    <w:p w14:paraId="3AD45C21" w14:textId="540C3A02" w:rsidR="000B0A71" w:rsidRPr="000B0A71" w:rsidRDefault="000B0A71" w:rsidP="000B0A71">
      <w:pPr>
        <w:pStyle w:val="Lijstalinea"/>
        <w:numPr>
          <w:ilvl w:val="0"/>
          <w:numId w:val="31"/>
        </w:numPr>
        <w:spacing w:before="0" w:after="0" w:line="280" w:lineRule="atLeast"/>
        <w:rPr>
          <w:rFonts w:cstheme="minorHAnsi"/>
        </w:rPr>
      </w:pPr>
      <w:r w:rsidRPr="000B0A71">
        <w:rPr>
          <w:rFonts w:cstheme="minorHAnsi"/>
        </w:rPr>
        <w:t xml:space="preserve">In de klas kan het onderzoek kort </w:t>
      </w:r>
      <w:proofErr w:type="spellStart"/>
      <w:r w:rsidRPr="000B0A71">
        <w:rPr>
          <w:rFonts w:cstheme="minorHAnsi"/>
        </w:rPr>
        <w:t>voorbesproken</w:t>
      </w:r>
      <w:proofErr w:type="spellEnd"/>
      <w:r w:rsidRPr="000B0A71">
        <w:rPr>
          <w:rFonts w:cstheme="minorHAnsi"/>
        </w:rPr>
        <w:t xml:space="preserve"> worden. Hierbij kan de leerkracht bijvoorbeeld uitleggen wat de bedoeling is, wat de antwoordcategorieën betekenen, dat er meerdere schermen zijn die zij in dienen te vullen en dat de vragenlijst pas afgerond is als zij op ‘verzenden’ hebben geklikt. Om deze uitleg te ondersteunen, kan de leerkracht een aantal </w:t>
      </w:r>
      <w:r w:rsidR="00735439">
        <w:rPr>
          <w:rFonts w:cstheme="minorHAnsi"/>
        </w:rPr>
        <w:t xml:space="preserve">schermen </w:t>
      </w:r>
      <w:r w:rsidRPr="000B0A71">
        <w:rPr>
          <w:rFonts w:cstheme="minorHAnsi"/>
        </w:rPr>
        <w:t>van de vragenlijst laten zien (zie bijlage 1).</w:t>
      </w:r>
    </w:p>
    <w:p w14:paraId="2E8AD2ED" w14:textId="77777777" w:rsidR="000B0A71" w:rsidRPr="000B0A71" w:rsidRDefault="000B0A71" w:rsidP="000B0A71">
      <w:pPr>
        <w:pStyle w:val="Lijstalinea"/>
        <w:spacing w:before="0" w:after="0" w:line="280" w:lineRule="atLeast"/>
        <w:rPr>
          <w:rFonts w:cstheme="minorHAnsi"/>
        </w:rPr>
      </w:pPr>
    </w:p>
    <w:p w14:paraId="43DD684F" w14:textId="427F1B5D" w:rsidR="001F56F4" w:rsidRPr="000B0A71" w:rsidRDefault="001F56F4" w:rsidP="000B0A71">
      <w:pPr>
        <w:spacing w:before="0" w:after="0" w:line="280" w:lineRule="atLeast"/>
        <w:rPr>
          <w:rFonts w:cstheme="minorHAnsi"/>
          <w:b/>
        </w:rPr>
      </w:pPr>
      <w:r w:rsidRPr="000B0A71">
        <w:rPr>
          <w:rFonts w:cstheme="minorHAnsi"/>
          <w:b/>
        </w:rPr>
        <w:t>Onderzoek ouders/verzorgers</w:t>
      </w:r>
    </w:p>
    <w:p w14:paraId="02279D50" w14:textId="7D63170C" w:rsidR="001F56F4" w:rsidRPr="00275815" w:rsidRDefault="001F56F4" w:rsidP="00275815">
      <w:pPr>
        <w:pStyle w:val="Lijstalinea"/>
        <w:numPr>
          <w:ilvl w:val="0"/>
          <w:numId w:val="29"/>
        </w:numPr>
        <w:rPr>
          <w:rFonts w:cstheme="minorHAnsi"/>
        </w:rPr>
      </w:pPr>
      <w:r w:rsidRPr="00275815">
        <w:rPr>
          <w:rFonts w:cstheme="minorHAnsi"/>
        </w:rPr>
        <w:t>De ouders/verzorgers ontvangen van S</w:t>
      </w:r>
      <w:r w:rsidRPr="00275815">
        <w:rPr>
          <w:rFonts w:cstheme="minorHAnsi"/>
          <w:vertAlign w:val="superscript"/>
        </w:rPr>
        <w:t>2</w:t>
      </w:r>
      <w:r w:rsidRPr="00275815">
        <w:rPr>
          <w:rFonts w:cstheme="minorHAnsi"/>
        </w:rPr>
        <w:t xml:space="preserve"> Onderzoek &amp; Advies met daarin een unieke link naar de vragenlijst. </w:t>
      </w:r>
      <w:r w:rsidR="00275815" w:rsidRPr="00275815">
        <w:rPr>
          <w:rFonts w:cstheme="minorHAnsi"/>
        </w:rPr>
        <w:t>Ook worden zij door S</w:t>
      </w:r>
      <w:bookmarkStart w:id="3" w:name="_GoBack"/>
      <w:r w:rsidR="00275815" w:rsidRPr="00275815">
        <w:rPr>
          <w:rFonts w:cstheme="minorHAnsi"/>
          <w:vertAlign w:val="superscript"/>
        </w:rPr>
        <w:t>2</w:t>
      </w:r>
      <w:bookmarkEnd w:id="3"/>
      <w:r w:rsidR="00275815" w:rsidRPr="00275815">
        <w:rPr>
          <w:rFonts w:cstheme="minorHAnsi"/>
        </w:rPr>
        <w:t xml:space="preserve"> herinnerd als zij de vragenlijst nog niet (volledig) hebben ingevuld.</w:t>
      </w:r>
    </w:p>
    <w:p w14:paraId="3598EC89" w14:textId="673B4FFF" w:rsidR="001F56F4" w:rsidRPr="000B0A71" w:rsidRDefault="001F56F4" w:rsidP="000B0A71">
      <w:pPr>
        <w:pStyle w:val="Lijstalinea"/>
        <w:numPr>
          <w:ilvl w:val="0"/>
          <w:numId w:val="29"/>
        </w:numPr>
        <w:spacing w:before="0" w:after="0" w:line="280" w:lineRule="atLeast"/>
        <w:rPr>
          <w:rFonts w:cstheme="minorHAnsi"/>
        </w:rPr>
      </w:pPr>
      <w:r w:rsidRPr="000B0A71">
        <w:rPr>
          <w:rFonts w:cstheme="minorHAnsi"/>
        </w:rPr>
        <w:t xml:space="preserve">De ouders/verzorgers kunnen in de vragenlijst aangeven voor welk kind ze de vragenlijst invullen. </w:t>
      </w:r>
      <w:r w:rsidR="00A70300" w:rsidRPr="000B0A71">
        <w:rPr>
          <w:rFonts w:cstheme="minorHAnsi"/>
        </w:rPr>
        <w:t>Per gezin ontvangen de ouders/verzorgers dus één vragenlijst.</w:t>
      </w:r>
    </w:p>
    <w:p w14:paraId="273C387E" w14:textId="20B1AB3F" w:rsidR="001F56F4" w:rsidRPr="000B0A71" w:rsidRDefault="001F56F4" w:rsidP="000B0A71">
      <w:pPr>
        <w:pStyle w:val="Lijstalinea"/>
        <w:numPr>
          <w:ilvl w:val="0"/>
          <w:numId w:val="29"/>
        </w:numPr>
        <w:spacing w:before="0" w:after="0" w:line="280" w:lineRule="atLeast"/>
        <w:rPr>
          <w:rFonts w:cstheme="minorHAnsi"/>
        </w:rPr>
      </w:pPr>
      <w:r w:rsidRPr="000B0A71">
        <w:rPr>
          <w:rFonts w:cstheme="minorHAnsi"/>
        </w:rPr>
        <w:t xml:space="preserve">Gescheiden </w:t>
      </w:r>
      <w:r w:rsidR="000B0A71" w:rsidRPr="000B0A71">
        <w:rPr>
          <w:rFonts w:cstheme="minorHAnsi"/>
        </w:rPr>
        <w:t xml:space="preserve">ouders/verzorgers </w:t>
      </w:r>
      <w:r w:rsidRPr="000B0A71">
        <w:rPr>
          <w:rFonts w:cstheme="minorHAnsi"/>
        </w:rPr>
        <w:t>ontvangen één vragenlijst op het mailadres van de hoofdverzorger.</w:t>
      </w:r>
    </w:p>
    <w:p w14:paraId="79CB9152" w14:textId="37CD1F28" w:rsidR="00275815" w:rsidRDefault="00A70300" w:rsidP="000B0A71">
      <w:pPr>
        <w:pStyle w:val="Lijstalinea"/>
        <w:numPr>
          <w:ilvl w:val="0"/>
          <w:numId w:val="29"/>
        </w:numPr>
        <w:spacing w:before="0" w:after="0" w:line="280" w:lineRule="atLeast"/>
        <w:rPr>
          <w:rFonts w:cstheme="minorHAnsi"/>
        </w:rPr>
      </w:pPr>
      <w:r w:rsidRPr="000B0A71">
        <w:rPr>
          <w:rFonts w:cstheme="minorHAnsi"/>
        </w:rPr>
        <w:t>O</w:t>
      </w:r>
      <w:r w:rsidR="001F56F4" w:rsidRPr="000B0A71">
        <w:rPr>
          <w:rFonts w:cstheme="minorHAnsi"/>
        </w:rPr>
        <w:t>uders</w:t>
      </w:r>
      <w:r w:rsidR="00204D1E" w:rsidRPr="000B0A71">
        <w:rPr>
          <w:rFonts w:cstheme="minorHAnsi"/>
        </w:rPr>
        <w:t>/verzorgers</w:t>
      </w:r>
      <w:r w:rsidR="001F56F4" w:rsidRPr="000B0A71">
        <w:rPr>
          <w:rFonts w:cstheme="minorHAnsi"/>
        </w:rPr>
        <w:t xml:space="preserve"> zonder e-mailadres </w:t>
      </w:r>
      <w:r w:rsidR="00204D1E" w:rsidRPr="000B0A71">
        <w:rPr>
          <w:rFonts w:cstheme="minorHAnsi"/>
        </w:rPr>
        <w:t xml:space="preserve">en ouders/verzorgers die de vragenlijstlijst liever op papier invullen, kunnen een papieren versie bij de directie opvragen (deze </w:t>
      </w:r>
      <w:r w:rsidR="00275815">
        <w:rPr>
          <w:rFonts w:cstheme="minorHAnsi"/>
        </w:rPr>
        <w:t xml:space="preserve">papieren versie </w:t>
      </w:r>
      <w:r w:rsidRPr="000B0A71">
        <w:rPr>
          <w:rFonts w:cstheme="minorHAnsi"/>
        </w:rPr>
        <w:t>wordt nog aan de directies gestuurd</w:t>
      </w:r>
      <w:r w:rsidR="00204D1E" w:rsidRPr="000B0A71">
        <w:rPr>
          <w:rFonts w:cstheme="minorHAnsi"/>
        </w:rPr>
        <w:t xml:space="preserve">). </w:t>
      </w:r>
      <w:r w:rsidR="00275815">
        <w:rPr>
          <w:rFonts w:cstheme="minorHAnsi"/>
        </w:rPr>
        <w:t>Graag van de ouders/verzorgers die de vragenlijst liever op papier invullen het emailadres (en evt. naam) noteren zodat ze de vragenlijst niet alsnog ook via internet in kunnen vullen.</w:t>
      </w:r>
    </w:p>
    <w:p w14:paraId="19D4A599" w14:textId="6DB2A75D" w:rsidR="001F56F4" w:rsidRPr="000B0A71" w:rsidRDefault="00204D1E" w:rsidP="000B0A71">
      <w:pPr>
        <w:pStyle w:val="Lijstalinea"/>
        <w:numPr>
          <w:ilvl w:val="0"/>
          <w:numId w:val="29"/>
        </w:numPr>
        <w:spacing w:before="0" w:after="0" w:line="280" w:lineRule="atLeast"/>
        <w:rPr>
          <w:rFonts w:cstheme="minorHAnsi"/>
        </w:rPr>
      </w:pPr>
      <w:r w:rsidRPr="000B0A71">
        <w:rPr>
          <w:rFonts w:cstheme="minorHAnsi"/>
        </w:rPr>
        <w:t>De ingevulde papieren vragenlijsten kunnen ter verwerking opgestuurd worden naar:</w:t>
      </w:r>
    </w:p>
    <w:p w14:paraId="5C8059FA" w14:textId="08B5747E" w:rsidR="00204D1E" w:rsidRPr="000B0A71" w:rsidRDefault="00204D1E" w:rsidP="000B0A71">
      <w:pPr>
        <w:pStyle w:val="Lijstalinea"/>
        <w:spacing w:before="0" w:after="0" w:line="280" w:lineRule="atLeast"/>
        <w:ind w:firstLine="696"/>
        <w:rPr>
          <w:rFonts w:cstheme="minorHAnsi"/>
        </w:rPr>
      </w:pPr>
      <w:r w:rsidRPr="000B0A71">
        <w:rPr>
          <w:rFonts w:cstheme="minorHAnsi"/>
        </w:rPr>
        <w:t>S</w:t>
      </w:r>
      <w:r w:rsidRPr="000B0A71">
        <w:rPr>
          <w:rFonts w:cstheme="minorHAnsi"/>
          <w:vertAlign w:val="superscript"/>
        </w:rPr>
        <w:t>2</w:t>
      </w:r>
      <w:r w:rsidRPr="000B0A71">
        <w:rPr>
          <w:rFonts w:cstheme="minorHAnsi"/>
        </w:rPr>
        <w:t xml:space="preserve"> Onderzoek &amp; Advies</w:t>
      </w:r>
    </w:p>
    <w:p w14:paraId="3442C2B1" w14:textId="403F5FEF" w:rsidR="00204D1E" w:rsidRPr="000B0A71" w:rsidRDefault="00204D1E" w:rsidP="000B0A71">
      <w:pPr>
        <w:pStyle w:val="Lijstalinea"/>
        <w:spacing w:before="0" w:after="0" w:line="280" w:lineRule="atLeast"/>
        <w:ind w:firstLine="696"/>
        <w:rPr>
          <w:rFonts w:cstheme="minorHAnsi"/>
        </w:rPr>
      </w:pPr>
      <w:r w:rsidRPr="000B0A71">
        <w:rPr>
          <w:rFonts w:cstheme="minorHAnsi"/>
        </w:rPr>
        <w:t>Laurierveld 5</w:t>
      </w:r>
    </w:p>
    <w:p w14:paraId="5A501A8E" w14:textId="02E44224" w:rsidR="00204D1E" w:rsidRPr="000B0A71" w:rsidRDefault="00204D1E" w:rsidP="000B0A71">
      <w:pPr>
        <w:pStyle w:val="Lijstalinea"/>
        <w:spacing w:before="0" w:after="0" w:line="280" w:lineRule="atLeast"/>
        <w:ind w:firstLine="696"/>
        <w:rPr>
          <w:rFonts w:cstheme="minorHAnsi"/>
        </w:rPr>
      </w:pPr>
      <w:r w:rsidRPr="000B0A71">
        <w:rPr>
          <w:rFonts w:cstheme="minorHAnsi"/>
        </w:rPr>
        <w:t>5467 NJ Veghel</w:t>
      </w:r>
    </w:p>
    <w:p w14:paraId="5603E9A2" w14:textId="77777777" w:rsidR="00204D1E" w:rsidRPr="000B0A71" w:rsidRDefault="00204D1E" w:rsidP="000B0A71">
      <w:pPr>
        <w:pStyle w:val="Lijstalinea"/>
        <w:spacing w:before="0" w:after="0" w:line="280" w:lineRule="atLeast"/>
        <w:rPr>
          <w:rFonts w:cstheme="minorHAnsi"/>
        </w:rPr>
      </w:pPr>
    </w:p>
    <w:p w14:paraId="427676C3" w14:textId="77777777" w:rsidR="000B0A71" w:rsidRDefault="000B0A71" w:rsidP="000B0A71">
      <w:pPr>
        <w:spacing w:before="0" w:after="0" w:line="280" w:lineRule="atLeast"/>
        <w:rPr>
          <w:rFonts w:cstheme="minorHAnsi"/>
          <w:b/>
        </w:rPr>
      </w:pPr>
    </w:p>
    <w:p w14:paraId="0DE1AC10" w14:textId="15F3BBC0" w:rsidR="001F56F4" w:rsidRPr="000B0A71" w:rsidRDefault="001F56F4" w:rsidP="000B0A71">
      <w:pPr>
        <w:spacing w:before="0" w:after="0" w:line="280" w:lineRule="atLeast"/>
        <w:rPr>
          <w:rFonts w:cstheme="minorHAnsi"/>
          <w:b/>
        </w:rPr>
      </w:pPr>
      <w:r w:rsidRPr="000B0A71">
        <w:rPr>
          <w:rFonts w:cstheme="minorHAnsi"/>
          <w:b/>
        </w:rPr>
        <w:lastRenderedPageBreak/>
        <w:t xml:space="preserve">Onderzoek </w:t>
      </w:r>
      <w:r w:rsidR="006A5449" w:rsidRPr="000B0A71">
        <w:rPr>
          <w:rFonts w:cstheme="minorHAnsi"/>
          <w:b/>
        </w:rPr>
        <w:t>teamleden</w:t>
      </w:r>
    </w:p>
    <w:p w14:paraId="3481DEA6" w14:textId="31C8830A" w:rsidR="006A5449" w:rsidRPr="000B0A71" w:rsidRDefault="001F56F4" w:rsidP="000B0A71">
      <w:pPr>
        <w:pStyle w:val="Lijstalinea"/>
        <w:numPr>
          <w:ilvl w:val="0"/>
          <w:numId w:val="30"/>
        </w:numPr>
        <w:spacing w:before="0" w:after="0" w:line="280" w:lineRule="atLeast"/>
        <w:rPr>
          <w:rFonts w:cstheme="minorHAnsi"/>
        </w:rPr>
      </w:pPr>
      <w:r w:rsidRPr="000B0A71">
        <w:rPr>
          <w:rFonts w:cstheme="minorHAnsi"/>
        </w:rPr>
        <w:t xml:space="preserve">De </w:t>
      </w:r>
      <w:r w:rsidR="000B0A71">
        <w:rPr>
          <w:rFonts w:cstheme="minorHAnsi"/>
        </w:rPr>
        <w:t>teamleden</w:t>
      </w:r>
      <w:r w:rsidRPr="000B0A71">
        <w:rPr>
          <w:rFonts w:cstheme="minorHAnsi"/>
        </w:rPr>
        <w:t xml:space="preserve"> ontvangen van S</w:t>
      </w:r>
      <w:r w:rsidRPr="000B0A71">
        <w:rPr>
          <w:rFonts w:cstheme="minorHAnsi"/>
          <w:vertAlign w:val="superscript"/>
        </w:rPr>
        <w:t>2</w:t>
      </w:r>
      <w:r w:rsidRPr="000B0A71">
        <w:rPr>
          <w:rFonts w:cstheme="minorHAnsi"/>
        </w:rPr>
        <w:t xml:space="preserve"> Onderzoek &amp; Advies</w:t>
      </w:r>
      <w:r w:rsidR="00204D1E" w:rsidRPr="000B0A71">
        <w:rPr>
          <w:rFonts w:cstheme="minorHAnsi"/>
        </w:rPr>
        <w:t xml:space="preserve"> </w:t>
      </w:r>
      <w:r w:rsidRPr="000B0A71">
        <w:rPr>
          <w:rFonts w:cstheme="minorHAnsi"/>
        </w:rPr>
        <w:t xml:space="preserve">een e-mail met daarin een unieke link naar de vragenlijst. </w:t>
      </w:r>
      <w:r w:rsidR="00275815">
        <w:rPr>
          <w:rFonts w:cstheme="minorHAnsi"/>
        </w:rPr>
        <w:t>Ook worden zij door S</w:t>
      </w:r>
      <w:r w:rsidR="00275815">
        <w:rPr>
          <w:rFonts w:cstheme="minorHAnsi"/>
          <w:vertAlign w:val="superscript"/>
        </w:rPr>
        <w:t>2</w:t>
      </w:r>
      <w:r w:rsidR="00275815">
        <w:rPr>
          <w:rFonts w:cstheme="minorHAnsi"/>
        </w:rPr>
        <w:t xml:space="preserve"> herinnerd als zij de vragenlijst nog niet (volledig) hebben ingevuld.</w:t>
      </w:r>
    </w:p>
    <w:p w14:paraId="0267D5B7" w14:textId="545718E4" w:rsidR="001F56F4" w:rsidRPr="000B0A71" w:rsidRDefault="006A5449" w:rsidP="000B0A71">
      <w:pPr>
        <w:pStyle w:val="Lijstalinea"/>
        <w:numPr>
          <w:ilvl w:val="0"/>
          <w:numId w:val="30"/>
        </w:numPr>
        <w:spacing w:before="0" w:after="0" w:line="280" w:lineRule="atLeast"/>
        <w:rPr>
          <w:rFonts w:cstheme="minorHAnsi"/>
        </w:rPr>
      </w:pPr>
      <w:r w:rsidRPr="000B0A71">
        <w:rPr>
          <w:rFonts w:cstheme="minorHAnsi"/>
        </w:rPr>
        <w:t>Naast</w:t>
      </w:r>
      <w:r w:rsidR="001F56F4" w:rsidRPr="000B0A71">
        <w:rPr>
          <w:rFonts w:cstheme="minorHAnsi"/>
        </w:rPr>
        <w:t xml:space="preserve"> leerkrachten </w:t>
      </w:r>
      <w:r w:rsidRPr="000B0A71">
        <w:rPr>
          <w:rFonts w:cstheme="minorHAnsi"/>
        </w:rPr>
        <w:t>zijn o</w:t>
      </w:r>
      <w:r w:rsidR="001F56F4" w:rsidRPr="000B0A71">
        <w:rPr>
          <w:rFonts w:cstheme="minorHAnsi"/>
        </w:rPr>
        <w:t xml:space="preserve">ok klassen-/onderwijsassistenten, </w:t>
      </w:r>
      <w:proofErr w:type="spellStart"/>
      <w:r w:rsidR="001F56F4" w:rsidRPr="000B0A71">
        <w:rPr>
          <w:rFonts w:cstheme="minorHAnsi"/>
        </w:rPr>
        <w:t>IB’ers</w:t>
      </w:r>
      <w:proofErr w:type="spellEnd"/>
      <w:r w:rsidR="001F56F4" w:rsidRPr="000B0A71">
        <w:rPr>
          <w:rFonts w:cstheme="minorHAnsi"/>
        </w:rPr>
        <w:t xml:space="preserve">, RT’ers </w:t>
      </w:r>
      <w:r w:rsidRPr="000B0A71">
        <w:rPr>
          <w:rFonts w:cstheme="minorHAnsi"/>
        </w:rPr>
        <w:t>etc. doelgroep van dit onderzoek.</w:t>
      </w:r>
    </w:p>
    <w:p w14:paraId="647E8440" w14:textId="77777777" w:rsidR="001F56F4" w:rsidRPr="000B0A71" w:rsidRDefault="001F56F4" w:rsidP="000B0A71">
      <w:pPr>
        <w:spacing w:before="0" w:after="0" w:line="280" w:lineRule="atLeast"/>
        <w:rPr>
          <w:rFonts w:cstheme="minorHAnsi"/>
        </w:rPr>
      </w:pPr>
    </w:p>
    <w:p w14:paraId="27F9AF37" w14:textId="77777777" w:rsidR="002A2290" w:rsidRPr="000B0A71" w:rsidRDefault="002A2290" w:rsidP="000B0A71">
      <w:pPr>
        <w:spacing w:before="0" w:after="0" w:line="280" w:lineRule="atLeast"/>
        <w:rPr>
          <w:rFonts w:cstheme="minorHAnsi"/>
        </w:rPr>
      </w:pPr>
    </w:p>
    <w:p w14:paraId="6690F75A" w14:textId="77777777" w:rsidR="001F56F4" w:rsidRPr="000B0A71" w:rsidRDefault="001F56F4" w:rsidP="000B0A71">
      <w:pPr>
        <w:spacing w:before="0" w:after="0" w:line="280" w:lineRule="atLeast"/>
        <w:rPr>
          <w:rFonts w:cstheme="minorHAnsi"/>
        </w:rPr>
      </w:pPr>
    </w:p>
    <w:p w14:paraId="2F2FD51F" w14:textId="234F6EB2" w:rsidR="002A2290" w:rsidRPr="000B0A71" w:rsidRDefault="002A2290" w:rsidP="000B0A71">
      <w:pPr>
        <w:spacing w:before="0" w:after="0" w:line="280" w:lineRule="atLeast"/>
        <w:rPr>
          <w:rFonts w:cstheme="minorHAnsi"/>
        </w:rPr>
      </w:pPr>
      <w:r w:rsidRPr="000B0A71">
        <w:rPr>
          <w:rFonts w:cstheme="minorHAnsi"/>
        </w:rPr>
        <w:br w:type="page"/>
      </w:r>
    </w:p>
    <w:p w14:paraId="5C33AD36" w14:textId="31903FB6" w:rsidR="001F56F4" w:rsidRPr="000B0A71" w:rsidRDefault="002A2290" w:rsidP="000B0A71">
      <w:pPr>
        <w:spacing w:before="0" w:after="0" w:line="280" w:lineRule="atLeast"/>
        <w:rPr>
          <w:rFonts w:cstheme="minorHAnsi"/>
          <w:b/>
          <w:noProof/>
        </w:rPr>
      </w:pPr>
      <w:r w:rsidRPr="000B0A71">
        <w:rPr>
          <w:rFonts w:cstheme="minorHAnsi"/>
          <w:b/>
          <w:noProof/>
        </w:rPr>
        <w:t>BIJLAGE 1: PRINT SCREENS VAN VRAGENLIJST T.B.V. UITLEG IN DE KLAS</w:t>
      </w:r>
    </w:p>
    <w:p w14:paraId="3C615EFD" w14:textId="77777777" w:rsidR="000B0A71" w:rsidRPr="000B0A71" w:rsidRDefault="000B0A71" w:rsidP="000B0A71">
      <w:pPr>
        <w:spacing w:before="0" w:after="0" w:line="280" w:lineRule="atLeast"/>
        <w:rPr>
          <w:rFonts w:cstheme="minorHAnsi"/>
        </w:rPr>
      </w:pPr>
    </w:p>
    <w:p w14:paraId="54CD5D93" w14:textId="3A65678F" w:rsidR="002A2290" w:rsidRPr="000B0A71" w:rsidRDefault="002A2290" w:rsidP="000B0A71">
      <w:pPr>
        <w:spacing w:before="0" w:after="0" w:line="280" w:lineRule="atLeast"/>
        <w:rPr>
          <w:rFonts w:cstheme="minorHAnsi"/>
        </w:rPr>
      </w:pPr>
      <w:r w:rsidRPr="000B0A71">
        <w:rPr>
          <w:rFonts w:cstheme="minorHAnsi"/>
        </w:rPr>
        <w:t>Startscherm</w:t>
      </w:r>
      <w:r w:rsidR="00922F5D" w:rsidRPr="000B0A71">
        <w:rPr>
          <w:rFonts w:cstheme="minorHAnsi"/>
        </w:rPr>
        <w:t>:</w:t>
      </w:r>
    </w:p>
    <w:p w14:paraId="4BF96A07" w14:textId="77777777" w:rsidR="00922F5D" w:rsidRPr="000B0A71" w:rsidRDefault="00922F5D" w:rsidP="000B0A71">
      <w:pPr>
        <w:spacing w:before="0" w:after="0" w:line="280" w:lineRule="atLeast"/>
        <w:rPr>
          <w:rFonts w:cstheme="minorHAnsi"/>
        </w:rPr>
      </w:pPr>
    </w:p>
    <w:p w14:paraId="02DBE541" w14:textId="594804EE" w:rsidR="001F56F4" w:rsidRPr="000B0A71" w:rsidRDefault="002A2290" w:rsidP="000B0A71">
      <w:pPr>
        <w:spacing w:before="0" w:after="0" w:line="280" w:lineRule="atLeast"/>
        <w:rPr>
          <w:rFonts w:cstheme="minorHAnsi"/>
        </w:rPr>
      </w:pPr>
      <w:r w:rsidRPr="000B0A71">
        <w:rPr>
          <w:rFonts w:cstheme="minorHAnsi"/>
          <w:noProof/>
        </w:rPr>
        <w:drawing>
          <wp:inline distT="0" distB="0" distL="0" distR="0" wp14:anchorId="3AF1F36F" wp14:editId="78DD9A34">
            <wp:extent cx="5759450" cy="35452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3545205"/>
                    </a:xfrm>
                    <a:prstGeom prst="rect">
                      <a:avLst/>
                    </a:prstGeom>
                  </pic:spPr>
                </pic:pic>
              </a:graphicData>
            </a:graphic>
          </wp:inline>
        </w:drawing>
      </w:r>
    </w:p>
    <w:p w14:paraId="7B64A95F" w14:textId="465D646E" w:rsidR="003102F8" w:rsidRPr="000B0A71" w:rsidRDefault="003102F8" w:rsidP="000B0A71">
      <w:pPr>
        <w:spacing w:before="0" w:after="0" w:line="280" w:lineRule="atLeast"/>
        <w:rPr>
          <w:rFonts w:cstheme="minorHAnsi"/>
        </w:rPr>
      </w:pPr>
    </w:p>
    <w:p w14:paraId="7628A064" w14:textId="77777777" w:rsidR="000B0A71" w:rsidRDefault="000B0A71">
      <w:pPr>
        <w:rPr>
          <w:rFonts w:cstheme="minorHAnsi"/>
        </w:rPr>
      </w:pPr>
      <w:r>
        <w:rPr>
          <w:rFonts w:cstheme="minorHAnsi"/>
        </w:rPr>
        <w:br w:type="page"/>
      </w:r>
    </w:p>
    <w:p w14:paraId="07E2B9B0" w14:textId="6FC1BAD0" w:rsidR="002A2290" w:rsidRPr="000B0A71" w:rsidRDefault="002A2290" w:rsidP="000B0A71">
      <w:pPr>
        <w:spacing w:before="0" w:after="0" w:line="280" w:lineRule="atLeast"/>
        <w:rPr>
          <w:rFonts w:cstheme="minorHAnsi"/>
        </w:rPr>
      </w:pPr>
      <w:r w:rsidRPr="000B0A71">
        <w:rPr>
          <w:rFonts w:cstheme="minorHAnsi"/>
        </w:rPr>
        <w:t>Vragenscherm voorbeeld</w:t>
      </w:r>
      <w:r w:rsidR="00922F5D" w:rsidRPr="000B0A71">
        <w:rPr>
          <w:rFonts w:cstheme="minorHAnsi"/>
        </w:rPr>
        <w:t>:</w:t>
      </w:r>
    </w:p>
    <w:p w14:paraId="4D8F981E" w14:textId="77777777" w:rsidR="00922F5D" w:rsidRPr="000B0A71" w:rsidRDefault="00922F5D" w:rsidP="000B0A71">
      <w:pPr>
        <w:spacing w:before="0" w:after="0" w:line="280" w:lineRule="atLeast"/>
        <w:rPr>
          <w:rFonts w:cstheme="minorHAnsi"/>
        </w:rPr>
      </w:pPr>
    </w:p>
    <w:p w14:paraId="2C120253" w14:textId="709A22E6" w:rsidR="002A2290" w:rsidRPr="000B0A71" w:rsidRDefault="002A2290" w:rsidP="000B0A71">
      <w:pPr>
        <w:spacing w:before="0" w:after="0" w:line="280" w:lineRule="atLeast"/>
        <w:rPr>
          <w:rFonts w:cstheme="minorHAnsi"/>
          <w:noProof/>
        </w:rPr>
      </w:pPr>
      <w:r w:rsidRPr="000B0A71">
        <w:rPr>
          <w:rFonts w:cstheme="minorHAnsi"/>
          <w:noProof/>
        </w:rPr>
        <w:drawing>
          <wp:inline distT="0" distB="0" distL="0" distR="0" wp14:anchorId="16C6A02A" wp14:editId="008C0D4B">
            <wp:extent cx="5759450" cy="476219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813"/>
                    <a:stretch/>
                  </pic:blipFill>
                  <pic:spPr bwMode="auto">
                    <a:xfrm>
                      <a:off x="0" y="0"/>
                      <a:ext cx="5759450" cy="4762195"/>
                    </a:xfrm>
                    <a:prstGeom prst="rect">
                      <a:avLst/>
                    </a:prstGeom>
                    <a:ln>
                      <a:noFill/>
                    </a:ln>
                    <a:extLst>
                      <a:ext uri="{53640926-AAD7-44D8-BBD7-CCE9431645EC}">
                        <a14:shadowObscured xmlns:a14="http://schemas.microsoft.com/office/drawing/2010/main"/>
                      </a:ext>
                    </a:extLst>
                  </pic:spPr>
                </pic:pic>
              </a:graphicData>
            </a:graphic>
          </wp:inline>
        </w:drawing>
      </w:r>
    </w:p>
    <w:p w14:paraId="2FFA3D32" w14:textId="72C41B37" w:rsidR="002A2290" w:rsidRPr="000B0A71" w:rsidRDefault="002A2290" w:rsidP="000B0A71">
      <w:pPr>
        <w:tabs>
          <w:tab w:val="left" w:pos="2903"/>
        </w:tabs>
        <w:spacing w:before="0" w:after="0" w:line="280" w:lineRule="atLeast"/>
        <w:rPr>
          <w:rFonts w:cstheme="minorHAnsi"/>
        </w:rPr>
      </w:pPr>
    </w:p>
    <w:p w14:paraId="6CBB4FF6" w14:textId="77777777" w:rsidR="00922F5D" w:rsidRPr="000B0A71" w:rsidRDefault="00922F5D" w:rsidP="000B0A71">
      <w:pPr>
        <w:spacing w:before="0" w:after="0" w:line="280" w:lineRule="atLeast"/>
        <w:rPr>
          <w:rFonts w:cstheme="minorHAnsi"/>
        </w:rPr>
      </w:pPr>
      <w:r w:rsidRPr="000B0A71">
        <w:rPr>
          <w:rFonts w:cstheme="minorHAnsi"/>
        </w:rPr>
        <w:br w:type="page"/>
      </w:r>
    </w:p>
    <w:p w14:paraId="68550B02" w14:textId="0C7E87E8" w:rsidR="002A2290" w:rsidRPr="000B0A71" w:rsidRDefault="002A2290" w:rsidP="000B0A71">
      <w:pPr>
        <w:tabs>
          <w:tab w:val="left" w:pos="2903"/>
        </w:tabs>
        <w:spacing w:before="0" w:after="0" w:line="280" w:lineRule="atLeast"/>
        <w:rPr>
          <w:rFonts w:cstheme="minorHAnsi"/>
        </w:rPr>
      </w:pPr>
      <w:r w:rsidRPr="000B0A71">
        <w:rPr>
          <w:rFonts w:cstheme="minorHAnsi"/>
        </w:rPr>
        <w:t xml:space="preserve">Vragenscherm </w:t>
      </w:r>
      <w:r w:rsidR="00922F5D" w:rsidRPr="000B0A71">
        <w:rPr>
          <w:rFonts w:cstheme="minorHAnsi"/>
        </w:rPr>
        <w:t xml:space="preserve">voorbeeld </w:t>
      </w:r>
      <w:r w:rsidRPr="000B0A71">
        <w:rPr>
          <w:rFonts w:cstheme="minorHAnsi"/>
        </w:rPr>
        <w:t>met smileys</w:t>
      </w:r>
      <w:r w:rsidR="00922F5D" w:rsidRPr="000B0A71">
        <w:rPr>
          <w:rFonts w:cstheme="minorHAnsi"/>
        </w:rPr>
        <w:t>:</w:t>
      </w:r>
    </w:p>
    <w:p w14:paraId="7772DC68" w14:textId="77777777" w:rsidR="00922F5D" w:rsidRPr="000B0A71" w:rsidRDefault="00922F5D" w:rsidP="000B0A71">
      <w:pPr>
        <w:tabs>
          <w:tab w:val="left" w:pos="2903"/>
        </w:tabs>
        <w:spacing w:before="0" w:after="0" w:line="280" w:lineRule="atLeast"/>
        <w:rPr>
          <w:rFonts w:cstheme="minorHAnsi"/>
        </w:rPr>
      </w:pPr>
    </w:p>
    <w:p w14:paraId="2514354B" w14:textId="4814E3C3" w:rsidR="002A2290" w:rsidRPr="000B0A71" w:rsidRDefault="002A2290" w:rsidP="000B0A71">
      <w:pPr>
        <w:tabs>
          <w:tab w:val="left" w:pos="2903"/>
        </w:tabs>
        <w:spacing w:before="0" w:after="0" w:line="280" w:lineRule="atLeast"/>
        <w:rPr>
          <w:rFonts w:cstheme="minorHAnsi"/>
        </w:rPr>
      </w:pPr>
      <w:r w:rsidRPr="000B0A71">
        <w:rPr>
          <w:rFonts w:cstheme="minorHAnsi"/>
          <w:noProof/>
        </w:rPr>
        <w:drawing>
          <wp:inline distT="0" distB="0" distL="0" distR="0" wp14:anchorId="64729D62" wp14:editId="2C9742DD">
            <wp:extent cx="5759450" cy="4796155"/>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4796155"/>
                    </a:xfrm>
                    <a:prstGeom prst="rect">
                      <a:avLst/>
                    </a:prstGeom>
                  </pic:spPr>
                </pic:pic>
              </a:graphicData>
            </a:graphic>
          </wp:inline>
        </w:drawing>
      </w:r>
    </w:p>
    <w:sectPr w:rsidR="002A2290" w:rsidRPr="000B0A71" w:rsidSect="003D7AAC">
      <w:headerReference w:type="default" r:id="rId15"/>
      <w:pgSz w:w="11906" w:h="16838"/>
      <w:pgMar w:top="1418" w:right="1418" w:bottom="1191"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507FC" w14:textId="77777777" w:rsidR="00531510" w:rsidRDefault="00531510" w:rsidP="007C002C">
      <w:pPr>
        <w:spacing w:after="0" w:line="240" w:lineRule="auto"/>
      </w:pPr>
      <w:r>
        <w:separator/>
      </w:r>
    </w:p>
  </w:endnote>
  <w:endnote w:type="continuationSeparator" w:id="0">
    <w:p w14:paraId="755BDAAF" w14:textId="77777777" w:rsidR="00531510" w:rsidRDefault="00531510" w:rsidP="007C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6E02A" w14:textId="77777777" w:rsidR="00531510" w:rsidRDefault="00531510" w:rsidP="007C002C">
      <w:pPr>
        <w:spacing w:after="0" w:line="240" w:lineRule="auto"/>
      </w:pPr>
      <w:r>
        <w:separator/>
      </w:r>
    </w:p>
  </w:footnote>
  <w:footnote w:type="continuationSeparator" w:id="0">
    <w:p w14:paraId="59262BA4" w14:textId="77777777" w:rsidR="00531510" w:rsidRDefault="00531510" w:rsidP="007C0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153891"/>
      <w:docPartObj>
        <w:docPartGallery w:val="Page Numbers (Top of Page)"/>
        <w:docPartUnique/>
      </w:docPartObj>
    </w:sdtPr>
    <w:sdtEndPr/>
    <w:sdtContent>
      <w:p w14:paraId="19F61495" w14:textId="77777777" w:rsidR="001B46A5" w:rsidRDefault="001B46A5" w:rsidP="001B46A5">
        <w:pPr>
          <w:pStyle w:val="Koptekst"/>
        </w:pPr>
        <w:r>
          <w:rPr>
            <w:noProof/>
          </w:rPr>
          <w:drawing>
            <wp:anchor distT="0" distB="0" distL="114300" distR="114300" simplePos="0" relativeHeight="251660288" behindDoc="0" locked="0" layoutInCell="1" allowOverlap="1" wp14:anchorId="10805D24" wp14:editId="2781ECB8">
              <wp:simplePos x="0" y="0"/>
              <wp:positionH relativeFrom="column">
                <wp:posOffset>4344145</wp:posOffset>
              </wp:positionH>
              <wp:positionV relativeFrom="paragraph">
                <wp:posOffset>-6350</wp:posOffset>
              </wp:positionV>
              <wp:extent cx="723265" cy="374015"/>
              <wp:effectExtent l="0" t="0" r="635" b="6985"/>
              <wp:wrapThrough wrapText="bothSides">
                <wp:wrapPolygon edited="0">
                  <wp:start x="0" y="0"/>
                  <wp:lineTo x="0" y="20903"/>
                  <wp:lineTo x="21050" y="20903"/>
                  <wp:lineTo x="21050" y="0"/>
                  <wp:lineTo x="0" y="0"/>
                </wp:wrapPolygon>
              </wp:wrapThrough>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FDB">
          <w:rPr>
            <w:noProof/>
            <w:sz w:val="16"/>
            <w:szCs w:val="16"/>
          </w:rPr>
          <w:drawing>
            <wp:anchor distT="0" distB="0" distL="114300" distR="114300" simplePos="0" relativeHeight="251659264" behindDoc="0" locked="0" layoutInCell="1" allowOverlap="1" wp14:anchorId="3E6322FD" wp14:editId="7C421D12">
              <wp:simplePos x="0" y="0"/>
              <wp:positionH relativeFrom="column">
                <wp:posOffset>5257825</wp:posOffset>
              </wp:positionH>
              <wp:positionV relativeFrom="paragraph">
                <wp:posOffset>-15266</wp:posOffset>
              </wp:positionV>
              <wp:extent cx="572494" cy="375001"/>
              <wp:effectExtent l="19050" t="0" r="0" b="0"/>
              <wp:wrapNone/>
              <wp:docPr id="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72494" cy="375001"/>
                      </a:xfrm>
                      <a:prstGeom prst="rect">
                        <a:avLst/>
                      </a:prstGeom>
                      <a:noFill/>
                      <a:ln w="9525">
                        <a:noFill/>
                        <a:miter lim="800000"/>
                        <a:headEnd/>
                        <a:tailEnd/>
                      </a:ln>
                    </pic:spPr>
                  </pic:pic>
                </a:graphicData>
              </a:graphic>
            </wp:anchor>
          </w:drawing>
        </w:r>
        <w:r w:rsidRPr="00183FDB">
          <w:rPr>
            <w:sz w:val="16"/>
            <w:szCs w:val="16"/>
          </w:rPr>
          <w:fldChar w:fldCharType="begin"/>
        </w:r>
        <w:r w:rsidRPr="00183FDB">
          <w:rPr>
            <w:sz w:val="16"/>
            <w:szCs w:val="16"/>
          </w:rPr>
          <w:instrText>PAGE   \* MERGEFORMAT</w:instrText>
        </w:r>
        <w:r w:rsidRPr="00183FDB">
          <w:rPr>
            <w:sz w:val="16"/>
            <w:szCs w:val="16"/>
          </w:rPr>
          <w:fldChar w:fldCharType="separate"/>
        </w:r>
        <w:r>
          <w:rPr>
            <w:sz w:val="16"/>
            <w:szCs w:val="16"/>
          </w:rPr>
          <w:t>1</w:t>
        </w:r>
        <w:r w:rsidRPr="00183FDB">
          <w:rPr>
            <w:sz w:val="16"/>
            <w:szCs w:val="16"/>
          </w:rPr>
          <w:fldChar w:fldCharType="end"/>
        </w:r>
        <w:r w:rsidRPr="00C1088A">
          <w:t xml:space="preserve"> </w:t>
        </w:r>
      </w:p>
    </w:sdtContent>
  </w:sdt>
  <w:p w14:paraId="4EEE4044" w14:textId="5249DE65" w:rsidR="001B46A5" w:rsidRDefault="001B46A5">
    <w:pPr>
      <w:pStyle w:val="Koptekst"/>
    </w:pPr>
  </w:p>
  <w:p w14:paraId="76E5B004" w14:textId="77777777" w:rsidR="001B46A5" w:rsidRDefault="001B46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6ECB"/>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B26401"/>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FC79DA"/>
    <w:multiLevelType w:val="hybridMultilevel"/>
    <w:tmpl w:val="1DDAACE0"/>
    <w:lvl w:ilvl="0" w:tplc="BF328212">
      <w:numFmt w:val="bullet"/>
      <w:lvlText w:val=""/>
      <w:lvlJc w:val="left"/>
      <w:pPr>
        <w:tabs>
          <w:tab w:val="num" w:pos="420"/>
        </w:tabs>
        <w:ind w:left="420" w:hanging="420"/>
      </w:pPr>
      <w:rPr>
        <w:rFonts w:ascii="Wingdings" w:eastAsia="Times New Roman" w:hAnsi="Wingdings"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A9812C8"/>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F857B3"/>
    <w:multiLevelType w:val="hybridMultilevel"/>
    <w:tmpl w:val="898AE0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5D08F4"/>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427694"/>
    <w:multiLevelType w:val="hybridMultilevel"/>
    <w:tmpl w:val="D284BAA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7" w15:restartNumberingAfterBreak="0">
    <w:nsid w:val="18D73464"/>
    <w:multiLevelType w:val="hybridMultilevel"/>
    <w:tmpl w:val="8F9E08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DB26B8F"/>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476202"/>
    <w:multiLevelType w:val="hybridMultilevel"/>
    <w:tmpl w:val="2B4A3108"/>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0" w15:restartNumberingAfterBreak="0">
    <w:nsid w:val="270E7C75"/>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6C15734"/>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E9650FC"/>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4D3618"/>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1F45FD3"/>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3F30D1E"/>
    <w:multiLevelType w:val="multilevel"/>
    <w:tmpl w:val="DA7E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971282"/>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8023B05"/>
    <w:multiLevelType w:val="hybridMultilevel"/>
    <w:tmpl w:val="CDD063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242728"/>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0883F17"/>
    <w:multiLevelType w:val="hybridMultilevel"/>
    <w:tmpl w:val="8452D1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0DF40E4"/>
    <w:multiLevelType w:val="hybridMultilevel"/>
    <w:tmpl w:val="3332814E"/>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1" w15:restartNumberingAfterBreak="0">
    <w:nsid w:val="541A2E45"/>
    <w:multiLevelType w:val="hybridMultilevel"/>
    <w:tmpl w:val="9FFC01B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50E0D59"/>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60B04C2"/>
    <w:multiLevelType w:val="hybridMultilevel"/>
    <w:tmpl w:val="732488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B0979A4"/>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DAC30A4"/>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DC15231"/>
    <w:multiLevelType w:val="hybridMultilevel"/>
    <w:tmpl w:val="8452D1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5952D60"/>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7361D24"/>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7C50CB8"/>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B24727D"/>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7"/>
  </w:num>
  <w:num w:numId="3">
    <w:abstractNumId w:val="27"/>
  </w:num>
  <w:num w:numId="4">
    <w:abstractNumId w:val="24"/>
  </w:num>
  <w:num w:numId="5">
    <w:abstractNumId w:val="13"/>
  </w:num>
  <w:num w:numId="6">
    <w:abstractNumId w:val="10"/>
  </w:num>
  <w:num w:numId="7">
    <w:abstractNumId w:val="8"/>
  </w:num>
  <w:num w:numId="8">
    <w:abstractNumId w:val="1"/>
  </w:num>
  <w:num w:numId="9">
    <w:abstractNumId w:val="25"/>
  </w:num>
  <w:num w:numId="10">
    <w:abstractNumId w:val="3"/>
  </w:num>
  <w:num w:numId="11">
    <w:abstractNumId w:val="22"/>
  </w:num>
  <w:num w:numId="12">
    <w:abstractNumId w:val="26"/>
  </w:num>
  <w:num w:numId="13">
    <w:abstractNumId w:val="5"/>
  </w:num>
  <w:num w:numId="14">
    <w:abstractNumId w:val="18"/>
  </w:num>
  <w:num w:numId="15">
    <w:abstractNumId w:val="12"/>
  </w:num>
  <w:num w:numId="16">
    <w:abstractNumId w:val="11"/>
  </w:num>
  <w:num w:numId="17">
    <w:abstractNumId w:val="16"/>
  </w:num>
  <w:num w:numId="18">
    <w:abstractNumId w:val="28"/>
  </w:num>
  <w:num w:numId="19">
    <w:abstractNumId w:val="29"/>
  </w:num>
  <w:num w:numId="20">
    <w:abstractNumId w:val="7"/>
  </w:num>
  <w:num w:numId="21">
    <w:abstractNumId w:val="14"/>
  </w:num>
  <w:num w:numId="22">
    <w:abstractNumId w:val="0"/>
  </w:num>
  <w:num w:numId="23">
    <w:abstractNumId w:val="19"/>
  </w:num>
  <w:num w:numId="24">
    <w:abstractNumId w:val="30"/>
  </w:num>
  <w:num w:numId="25">
    <w:abstractNumId w:val="15"/>
  </w:num>
  <w:num w:numId="26">
    <w:abstractNumId w:val="9"/>
  </w:num>
  <w:num w:numId="27">
    <w:abstractNumId w:val="20"/>
  </w:num>
  <w:num w:numId="28">
    <w:abstractNumId w:val="6"/>
  </w:num>
  <w:num w:numId="29">
    <w:abstractNumId w:val="21"/>
  </w:num>
  <w:num w:numId="30">
    <w:abstractNumId w:val="4"/>
  </w:num>
  <w:num w:numId="31">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02C"/>
    <w:rsid w:val="00024509"/>
    <w:rsid w:val="00027D10"/>
    <w:rsid w:val="00032D58"/>
    <w:rsid w:val="00035D29"/>
    <w:rsid w:val="00044C1B"/>
    <w:rsid w:val="0005034A"/>
    <w:rsid w:val="00053F97"/>
    <w:rsid w:val="0005487F"/>
    <w:rsid w:val="00055AED"/>
    <w:rsid w:val="00056A97"/>
    <w:rsid w:val="00066A5C"/>
    <w:rsid w:val="0007690F"/>
    <w:rsid w:val="000775AF"/>
    <w:rsid w:val="0007769E"/>
    <w:rsid w:val="00085042"/>
    <w:rsid w:val="00090EAC"/>
    <w:rsid w:val="00093534"/>
    <w:rsid w:val="000A5834"/>
    <w:rsid w:val="000B0A71"/>
    <w:rsid w:val="000C23F2"/>
    <w:rsid w:val="000D0597"/>
    <w:rsid w:val="000D3D58"/>
    <w:rsid w:val="000D5350"/>
    <w:rsid w:val="000E22E0"/>
    <w:rsid w:val="001241F5"/>
    <w:rsid w:val="00131320"/>
    <w:rsid w:val="00131A4F"/>
    <w:rsid w:val="001341E8"/>
    <w:rsid w:val="0017020A"/>
    <w:rsid w:val="001718B0"/>
    <w:rsid w:val="00183FDB"/>
    <w:rsid w:val="001B3B0E"/>
    <w:rsid w:val="001B46A5"/>
    <w:rsid w:val="001B65D7"/>
    <w:rsid w:val="001D2A6E"/>
    <w:rsid w:val="001D3A75"/>
    <w:rsid w:val="001E6A88"/>
    <w:rsid w:val="001F56F4"/>
    <w:rsid w:val="00200662"/>
    <w:rsid w:val="00201E3D"/>
    <w:rsid w:val="00204D1E"/>
    <w:rsid w:val="00205775"/>
    <w:rsid w:val="00205C61"/>
    <w:rsid w:val="00216C7F"/>
    <w:rsid w:val="00220614"/>
    <w:rsid w:val="00232A74"/>
    <w:rsid w:val="00236A3C"/>
    <w:rsid w:val="002423E6"/>
    <w:rsid w:val="00247558"/>
    <w:rsid w:val="002666F3"/>
    <w:rsid w:val="002669A0"/>
    <w:rsid w:val="00275815"/>
    <w:rsid w:val="0028295B"/>
    <w:rsid w:val="002838C9"/>
    <w:rsid w:val="00284604"/>
    <w:rsid w:val="002938B1"/>
    <w:rsid w:val="00294D24"/>
    <w:rsid w:val="00295658"/>
    <w:rsid w:val="002A2290"/>
    <w:rsid w:val="002B3919"/>
    <w:rsid w:val="002B7E03"/>
    <w:rsid w:val="002C5BFF"/>
    <w:rsid w:val="002E20EB"/>
    <w:rsid w:val="002E2EC6"/>
    <w:rsid w:val="002F5BE8"/>
    <w:rsid w:val="002F6D6F"/>
    <w:rsid w:val="00307FC6"/>
    <w:rsid w:val="003102F8"/>
    <w:rsid w:val="00313D15"/>
    <w:rsid w:val="00313E35"/>
    <w:rsid w:val="00331EF3"/>
    <w:rsid w:val="00337C0F"/>
    <w:rsid w:val="00344748"/>
    <w:rsid w:val="0035002F"/>
    <w:rsid w:val="0035309E"/>
    <w:rsid w:val="00354DC2"/>
    <w:rsid w:val="0036204C"/>
    <w:rsid w:val="00366295"/>
    <w:rsid w:val="00372E78"/>
    <w:rsid w:val="003740EB"/>
    <w:rsid w:val="003772BF"/>
    <w:rsid w:val="003834AD"/>
    <w:rsid w:val="00392B9C"/>
    <w:rsid w:val="003A47B8"/>
    <w:rsid w:val="003D2544"/>
    <w:rsid w:val="003D47C1"/>
    <w:rsid w:val="003D7AAC"/>
    <w:rsid w:val="003E09E3"/>
    <w:rsid w:val="003E275B"/>
    <w:rsid w:val="003E7054"/>
    <w:rsid w:val="003F24C9"/>
    <w:rsid w:val="00402CB7"/>
    <w:rsid w:val="004065F8"/>
    <w:rsid w:val="00407F46"/>
    <w:rsid w:val="0042615D"/>
    <w:rsid w:val="004411F9"/>
    <w:rsid w:val="00443A14"/>
    <w:rsid w:val="00454471"/>
    <w:rsid w:val="00464444"/>
    <w:rsid w:val="00471C97"/>
    <w:rsid w:val="0047424B"/>
    <w:rsid w:val="00481E46"/>
    <w:rsid w:val="00483E8C"/>
    <w:rsid w:val="004B13CD"/>
    <w:rsid w:val="004C6203"/>
    <w:rsid w:val="004D46A4"/>
    <w:rsid w:val="004D5BD3"/>
    <w:rsid w:val="004D682F"/>
    <w:rsid w:val="00516450"/>
    <w:rsid w:val="00531510"/>
    <w:rsid w:val="00532799"/>
    <w:rsid w:val="00544885"/>
    <w:rsid w:val="00550B96"/>
    <w:rsid w:val="00551A53"/>
    <w:rsid w:val="0055296F"/>
    <w:rsid w:val="005725FC"/>
    <w:rsid w:val="00572CC0"/>
    <w:rsid w:val="00576E72"/>
    <w:rsid w:val="00582EEC"/>
    <w:rsid w:val="00593325"/>
    <w:rsid w:val="00597121"/>
    <w:rsid w:val="005A0751"/>
    <w:rsid w:val="005B1502"/>
    <w:rsid w:val="005B58FA"/>
    <w:rsid w:val="005D5C14"/>
    <w:rsid w:val="005E3475"/>
    <w:rsid w:val="005F6721"/>
    <w:rsid w:val="005F75EC"/>
    <w:rsid w:val="00600851"/>
    <w:rsid w:val="006036CF"/>
    <w:rsid w:val="00612EE4"/>
    <w:rsid w:val="006174BE"/>
    <w:rsid w:val="0062635A"/>
    <w:rsid w:val="00636DF3"/>
    <w:rsid w:val="00642DD1"/>
    <w:rsid w:val="006431F3"/>
    <w:rsid w:val="006450C9"/>
    <w:rsid w:val="00656823"/>
    <w:rsid w:val="00684A41"/>
    <w:rsid w:val="006933E5"/>
    <w:rsid w:val="006934F8"/>
    <w:rsid w:val="006A0318"/>
    <w:rsid w:val="006A5449"/>
    <w:rsid w:val="006D3958"/>
    <w:rsid w:val="006D538D"/>
    <w:rsid w:val="006E1934"/>
    <w:rsid w:val="006E7947"/>
    <w:rsid w:val="007262EA"/>
    <w:rsid w:val="00735439"/>
    <w:rsid w:val="0073705E"/>
    <w:rsid w:val="0075069D"/>
    <w:rsid w:val="0075263C"/>
    <w:rsid w:val="00775095"/>
    <w:rsid w:val="007975AD"/>
    <w:rsid w:val="007C002C"/>
    <w:rsid w:val="007D16EC"/>
    <w:rsid w:val="007D1BBA"/>
    <w:rsid w:val="007F1740"/>
    <w:rsid w:val="007F33E4"/>
    <w:rsid w:val="008042DB"/>
    <w:rsid w:val="008203C5"/>
    <w:rsid w:val="00842CF8"/>
    <w:rsid w:val="00861618"/>
    <w:rsid w:val="0086316F"/>
    <w:rsid w:val="008678E4"/>
    <w:rsid w:val="008804A0"/>
    <w:rsid w:val="008878E5"/>
    <w:rsid w:val="00897C31"/>
    <w:rsid w:val="008A21EA"/>
    <w:rsid w:val="008B03D5"/>
    <w:rsid w:val="008C1824"/>
    <w:rsid w:val="008D385C"/>
    <w:rsid w:val="008E4E82"/>
    <w:rsid w:val="00913F09"/>
    <w:rsid w:val="00914714"/>
    <w:rsid w:val="00921C5E"/>
    <w:rsid w:val="00922F5D"/>
    <w:rsid w:val="00925781"/>
    <w:rsid w:val="00925E95"/>
    <w:rsid w:val="00934C95"/>
    <w:rsid w:val="00942D44"/>
    <w:rsid w:val="00950A2D"/>
    <w:rsid w:val="009606C9"/>
    <w:rsid w:val="00967264"/>
    <w:rsid w:val="00970FFB"/>
    <w:rsid w:val="00980CA2"/>
    <w:rsid w:val="00992C85"/>
    <w:rsid w:val="00992EE3"/>
    <w:rsid w:val="0099367D"/>
    <w:rsid w:val="009A1489"/>
    <w:rsid w:val="009A6A29"/>
    <w:rsid w:val="009B5278"/>
    <w:rsid w:val="009B5509"/>
    <w:rsid w:val="009B5786"/>
    <w:rsid w:val="009C4A8D"/>
    <w:rsid w:val="009C75F5"/>
    <w:rsid w:val="009D75FC"/>
    <w:rsid w:val="009E090C"/>
    <w:rsid w:val="009E0986"/>
    <w:rsid w:val="009E7168"/>
    <w:rsid w:val="009F2AD3"/>
    <w:rsid w:val="009F729A"/>
    <w:rsid w:val="00A06226"/>
    <w:rsid w:val="00A11AE7"/>
    <w:rsid w:val="00A237D9"/>
    <w:rsid w:val="00A30960"/>
    <w:rsid w:val="00A325E3"/>
    <w:rsid w:val="00A338AC"/>
    <w:rsid w:val="00A34610"/>
    <w:rsid w:val="00A423C2"/>
    <w:rsid w:val="00A47B2F"/>
    <w:rsid w:val="00A530EA"/>
    <w:rsid w:val="00A54ACA"/>
    <w:rsid w:val="00A65854"/>
    <w:rsid w:val="00A70300"/>
    <w:rsid w:val="00A74DAC"/>
    <w:rsid w:val="00A920C4"/>
    <w:rsid w:val="00A9424F"/>
    <w:rsid w:val="00AA1251"/>
    <w:rsid w:val="00AB35C3"/>
    <w:rsid w:val="00AB43A6"/>
    <w:rsid w:val="00AB4510"/>
    <w:rsid w:val="00AC53B9"/>
    <w:rsid w:val="00AE4DF5"/>
    <w:rsid w:val="00AF1BC1"/>
    <w:rsid w:val="00B14132"/>
    <w:rsid w:val="00B141DE"/>
    <w:rsid w:val="00B316C9"/>
    <w:rsid w:val="00B37CD5"/>
    <w:rsid w:val="00B41AE8"/>
    <w:rsid w:val="00B476D5"/>
    <w:rsid w:val="00B534CD"/>
    <w:rsid w:val="00B53667"/>
    <w:rsid w:val="00B548E0"/>
    <w:rsid w:val="00B6067D"/>
    <w:rsid w:val="00B60F8E"/>
    <w:rsid w:val="00B63B76"/>
    <w:rsid w:val="00B74B75"/>
    <w:rsid w:val="00B81785"/>
    <w:rsid w:val="00B824D4"/>
    <w:rsid w:val="00B96D61"/>
    <w:rsid w:val="00BA5DC9"/>
    <w:rsid w:val="00BB46C0"/>
    <w:rsid w:val="00BB59B8"/>
    <w:rsid w:val="00BB786F"/>
    <w:rsid w:val="00BE78EA"/>
    <w:rsid w:val="00BF165E"/>
    <w:rsid w:val="00C1088A"/>
    <w:rsid w:val="00C11BE5"/>
    <w:rsid w:val="00C1410B"/>
    <w:rsid w:val="00C25FCE"/>
    <w:rsid w:val="00C370AD"/>
    <w:rsid w:val="00C42C17"/>
    <w:rsid w:val="00C45725"/>
    <w:rsid w:val="00C45B68"/>
    <w:rsid w:val="00C4668F"/>
    <w:rsid w:val="00C4676C"/>
    <w:rsid w:val="00C545C7"/>
    <w:rsid w:val="00C56476"/>
    <w:rsid w:val="00C56F61"/>
    <w:rsid w:val="00C66B6B"/>
    <w:rsid w:val="00C76B27"/>
    <w:rsid w:val="00C80351"/>
    <w:rsid w:val="00C86AE9"/>
    <w:rsid w:val="00CB0A8F"/>
    <w:rsid w:val="00CB2854"/>
    <w:rsid w:val="00CB371B"/>
    <w:rsid w:val="00CC21BF"/>
    <w:rsid w:val="00CC5803"/>
    <w:rsid w:val="00CC5DE6"/>
    <w:rsid w:val="00CC6460"/>
    <w:rsid w:val="00CD58B9"/>
    <w:rsid w:val="00CE2057"/>
    <w:rsid w:val="00CF4F55"/>
    <w:rsid w:val="00D03D8B"/>
    <w:rsid w:val="00D132C5"/>
    <w:rsid w:val="00D13AB2"/>
    <w:rsid w:val="00D20499"/>
    <w:rsid w:val="00D2362E"/>
    <w:rsid w:val="00D31353"/>
    <w:rsid w:val="00D55712"/>
    <w:rsid w:val="00D73DF1"/>
    <w:rsid w:val="00D75F3F"/>
    <w:rsid w:val="00D8020E"/>
    <w:rsid w:val="00D900BC"/>
    <w:rsid w:val="00DA1DDA"/>
    <w:rsid w:val="00DA36AB"/>
    <w:rsid w:val="00DB2098"/>
    <w:rsid w:val="00DB2593"/>
    <w:rsid w:val="00DC6795"/>
    <w:rsid w:val="00DD3929"/>
    <w:rsid w:val="00E051E4"/>
    <w:rsid w:val="00E104B9"/>
    <w:rsid w:val="00E10580"/>
    <w:rsid w:val="00E17A38"/>
    <w:rsid w:val="00E20169"/>
    <w:rsid w:val="00E36548"/>
    <w:rsid w:val="00E42C03"/>
    <w:rsid w:val="00E43256"/>
    <w:rsid w:val="00E51BA2"/>
    <w:rsid w:val="00E53ABC"/>
    <w:rsid w:val="00E607A1"/>
    <w:rsid w:val="00E61A06"/>
    <w:rsid w:val="00E670E5"/>
    <w:rsid w:val="00E700A3"/>
    <w:rsid w:val="00E70E9E"/>
    <w:rsid w:val="00E71E31"/>
    <w:rsid w:val="00E82D9F"/>
    <w:rsid w:val="00E83F3D"/>
    <w:rsid w:val="00E90C3A"/>
    <w:rsid w:val="00EA3176"/>
    <w:rsid w:val="00EB79ED"/>
    <w:rsid w:val="00EC2CB9"/>
    <w:rsid w:val="00EE06FF"/>
    <w:rsid w:val="00EE468A"/>
    <w:rsid w:val="00EE5E7F"/>
    <w:rsid w:val="00EE6445"/>
    <w:rsid w:val="00EF6227"/>
    <w:rsid w:val="00F06A25"/>
    <w:rsid w:val="00F11E5B"/>
    <w:rsid w:val="00F31C65"/>
    <w:rsid w:val="00F356CF"/>
    <w:rsid w:val="00F44359"/>
    <w:rsid w:val="00F537CD"/>
    <w:rsid w:val="00F56F8B"/>
    <w:rsid w:val="00F65017"/>
    <w:rsid w:val="00F95F5A"/>
    <w:rsid w:val="00FA0CDA"/>
    <w:rsid w:val="00FA1286"/>
    <w:rsid w:val="00FA2956"/>
    <w:rsid w:val="00FB2AF0"/>
    <w:rsid w:val="00FD48A5"/>
    <w:rsid w:val="00FE5D7F"/>
    <w:rsid w:val="00FF2D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4B7523E"/>
  <w15:docId w15:val="{1293574F-8777-48BF-ABBD-4BEA24A1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834AD"/>
  </w:style>
  <w:style w:type="paragraph" w:styleId="Kop1">
    <w:name w:val="heading 1"/>
    <w:basedOn w:val="Standaard"/>
    <w:next w:val="Standaard"/>
    <w:link w:val="Kop1Char"/>
    <w:uiPriority w:val="9"/>
    <w:qFormat/>
    <w:rsid w:val="00642DD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642DD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642DD1"/>
    <w:pPr>
      <w:pBdr>
        <w:top w:val="single" w:sz="6" w:space="2" w:color="4F81BD" w:themeColor="accent1"/>
      </w:pBdr>
      <w:spacing w:before="300" w:after="0"/>
      <w:outlineLvl w:val="2"/>
    </w:pPr>
    <w:rPr>
      <w:caps/>
      <w:color w:val="243F60" w:themeColor="accent1" w:themeShade="7F"/>
      <w:spacing w:val="15"/>
    </w:rPr>
  </w:style>
  <w:style w:type="paragraph" w:styleId="Kop4">
    <w:name w:val="heading 4"/>
    <w:basedOn w:val="Standaard"/>
    <w:next w:val="Standaard"/>
    <w:link w:val="Kop4Char"/>
    <w:uiPriority w:val="9"/>
    <w:unhideWhenUsed/>
    <w:qFormat/>
    <w:rsid w:val="00642DD1"/>
    <w:pPr>
      <w:pBdr>
        <w:top w:val="dotted" w:sz="6" w:space="2" w:color="4F81BD" w:themeColor="accent1"/>
      </w:pBdr>
      <w:spacing w:before="200" w:after="0"/>
      <w:outlineLvl w:val="3"/>
    </w:pPr>
    <w:rPr>
      <w:caps/>
      <w:color w:val="365F91" w:themeColor="accent1" w:themeShade="BF"/>
      <w:spacing w:val="10"/>
    </w:rPr>
  </w:style>
  <w:style w:type="paragraph" w:styleId="Kop5">
    <w:name w:val="heading 5"/>
    <w:basedOn w:val="Standaard"/>
    <w:next w:val="Standaard"/>
    <w:link w:val="Kop5Char"/>
    <w:uiPriority w:val="9"/>
    <w:semiHidden/>
    <w:unhideWhenUsed/>
    <w:qFormat/>
    <w:rsid w:val="00642DD1"/>
    <w:pPr>
      <w:pBdr>
        <w:bottom w:val="single" w:sz="6" w:space="1" w:color="4F81BD" w:themeColor="accent1"/>
      </w:pBdr>
      <w:spacing w:before="200" w:after="0"/>
      <w:outlineLvl w:val="4"/>
    </w:pPr>
    <w:rPr>
      <w:caps/>
      <w:color w:val="365F91" w:themeColor="accent1" w:themeShade="BF"/>
      <w:spacing w:val="10"/>
    </w:rPr>
  </w:style>
  <w:style w:type="paragraph" w:styleId="Kop6">
    <w:name w:val="heading 6"/>
    <w:basedOn w:val="Standaard"/>
    <w:next w:val="Standaard"/>
    <w:link w:val="Kop6Char"/>
    <w:uiPriority w:val="9"/>
    <w:semiHidden/>
    <w:unhideWhenUsed/>
    <w:qFormat/>
    <w:rsid w:val="00642DD1"/>
    <w:pPr>
      <w:pBdr>
        <w:bottom w:val="dotted" w:sz="6" w:space="1" w:color="4F81BD" w:themeColor="accent1"/>
      </w:pBdr>
      <w:spacing w:before="200" w:after="0"/>
      <w:outlineLvl w:val="5"/>
    </w:pPr>
    <w:rPr>
      <w:caps/>
      <w:color w:val="365F91" w:themeColor="accent1" w:themeShade="BF"/>
      <w:spacing w:val="10"/>
    </w:rPr>
  </w:style>
  <w:style w:type="paragraph" w:styleId="Kop7">
    <w:name w:val="heading 7"/>
    <w:basedOn w:val="Standaard"/>
    <w:next w:val="Standaard"/>
    <w:link w:val="Kop7Char"/>
    <w:uiPriority w:val="9"/>
    <w:semiHidden/>
    <w:unhideWhenUsed/>
    <w:qFormat/>
    <w:rsid w:val="00642DD1"/>
    <w:pPr>
      <w:spacing w:before="200" w:after="0"/>
      <w:outlineLvl w:val="6"/>
    </w:pPr>
    <w:rPr>
      <w:caps/>
      <w:color w:val="365F91" w:themeColor="accent1" w:themeShade="BF"/>
      <w:spacing w:val="10"/>
    </w:rPr>
  </w:style>
  <w:style w:type="paragraph" w:styleId="Kop8">
    <w:name w:val="heading 8"/>
    <w:basedOn w:val="Standaard"/>
    <w:next w:val="Standaard"/>
    <w:link w:val="Kop8Char"/>
    <w:uiPriority w:val="9"/>
    <w:semiHidden/>
    <w:unhideWhenUsed/>
    <w:qFormat/>
    <w:rsid w:val="00642DD1"/>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642DD1"/>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C00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002C"/>
  </w:style>
  <w:style w:type="paragraph" w:styleId="Voettekst">
    <w:name w:val="footer"/>
    <w:basedOn w:val="Standaard"/>
    <w:link w:val="VoettekstChar"/>
    <w:unhideWhenUsed/>
    <w:rsid w:val="007C00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002C"/>
  </w:style>
  <w:style w:type="character" w:customStyle="1" w:styleId="Kop1Char">
    <w:name w:val="Kop 1 Char"/>
    <w:basedOn w:val="Standaardalinea-lettertype"/>
    <w:link w:val="Kop1"/>
    <w:uiPriority w:val="9"/>
    <w:rsid w:val="00642DD1"/>
    <w:rPr>
      <w:caps/>
      <w:color w:val="FFFFFF" w:themeColor="background1"/>
      <w:spacing w:val="15"/>
      <w:sz w:val="22"/>
      <w:szCs w:val="22"/>
      <w:shd w:val="clear" w:color="auto" w:fill="4F81BD" w:themeFill="accent1"/>
    </w:rPr>
  </w:style>
  <w:style w:type="character" w:customStyle="1" w:styleId="Kop2Char">
    <w:name w:val="Kop 2 Char"/>
    <w:basedOn w:val="Standaardalinea-lettertype"/>
    <w:link w:val="Kop2"/>
    <w:uiPriority w:val="9"/>
    <w:rsid w:val="00642DD1"/>
    <w:rPr>
      <w:caps/>
      <w:spacing w:val="15"/>
      <w:shd w:val="clear" w:color="auto" w:fill="DBE5F1" w:themeFill="accent1" w:themeFillTint="33"/>
    </w:rPr>
  </w:style>
  <w:style w:type="character" w:customStyle="1" w:styleId="Kop3Char">
    <w:name w:val="Kop 3 Char"/>
    <w:basedOn w:val="Standaardalinea-lettertype"/>
    <w:link w:val="Kop3"/>
    <w:uiPriority w:val="9"/>
    <w:rsid w:val="00642DD1"/>
    <w:rPr>
      <w:caps/>
      <w:color w:val="243F60" w:themeColor="accent1" w:themeShade="7F"/>
      <w:spacing w:val="15"/>
    </w:rPr>
  </w:style>
  <w:style w:type="character" w:customStyle="1" w:styleId="Kop1Char1">
    <w:name w:val="Kop 1 Char1"/>
    <w:basedOn w:val="Standaardalinea-lettertype"/>
    <w:rsid w:val="007C002C"/>
    <w:rPr>
      <w:rFonts w:ascii="Arial" w:eastAsia="Times New Roman" w:hAnsi="Arial" w:cs="Arial"/>
      <w:bCs/>
      <w:color w:val="244061"/>
      <w:kern w:val="32"/>
      <w:sz w:val="31"/>
      <w:szCs w:val="32"/>
      <w:lang w:eastAsia="nl-NL"/>
    </w:rPr>
  </w:style>
  <w:style w:type="table" w:styleId="Tabelraster">
    <w:name w:val="Table Grid"/>
    <w:basedOn w:val="Standaardtabel"/>
    <w:rsid w:val="007C002C"/>
    <w:pPr>
      <w:spacing w:after="240" w:line="240" w:lineRule="exact"/>
      <w:ind w:left="567"/>
    </w:pPr>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C00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002C"/>
    <w:rPr>
      <w:rFonts w:ascii="Segoe UI" w:hAnsi="Segoe UI" w:cs="Segoe UI"/>
      <w:sz w:val="18"/>
      <w:szCs w:val="18"/>
    </w:rPr>
  </w:style>
  <w:style w:type="paragraph" w:styleId="Duidelijkcitaat">
    <w:name w:val="Intense Quote"/>
    <w:basedOn w:val="Standaard"/>
    <w:next w:val="Standaard"/>
    <w:link w:val="DuidelijkcitaatChar"/>
    <w:uiPriority w:val="30"/>
    <w:qFormat/>
    <w:rsid w:val="00642DD1"/>
    <w:pPr>
      <w:spacing w:before="240" w:after="240" w:line="240" w:lineRule="auto"/>
      <w:ind w:left="1080" w:right="1080"/>
      <w:jc w:val="center"/>
    </w:pPr>
    <w:rPr>
      <w:color w:val="4F81BD" w:themeColor="accent1"/>
      <w:sz w:val="24"/>
      <w:szCs w:val="24"/>
    </w:rPr>
  </w:style>
  <w:style w:type="character" w:customStyle="1" w:styleId="DuidelijkcitaatChar">
    <w:name w:val="Duidelijk citaat Char"/>
    <w:basedOn w:val="Standaardalinea-lettertype"/>
    <w:link w:val="Duidelijkcitaat"/>
    <w:uiPriority w:val="30"/>
    <w:rsid w:val="00642DD1"/>
    <w:rPr>
      <w:color w:val="4F81BD" w:themeColor="accent1"/>
      <w:sz w:val="24"/>
      <w:szCs w:val="24"/>
    </w:rPr>
  </w:style>
  <w:style w:type="paragraph" w:styleId="Titel">
    <w:name w:val="Title"/>
    <w:basedOn w:val="Standaard"/>
    <w:next w:val="Standaard"/>
    <w:link w:val="TitelChar"/>
    <w:uiPriority w:val="10"/>
    <w:qFormat/>
    <w:rsid w:val="00642DD1"/>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elChar">
    <w:name w:val="Titel Char"/>
    <w:basedOn w:val="Standaardalinea-lettertype"/>
    <w:link w:val="Titel"/>
    <w:uiPriority w:val="10"/>
    <w:rsid w:val="00642DD1"/>
    <w:rPr>
      <w:rFonts w:asciiTheme="majorHAnsi" w:eastAsiaTheme="majorEastAsia" w:hAnsiTheme="majorHAnsi" w:cstheme="majorBidi"/>
      <w:caps/>
      <w:color w:val="4F81BD" w:themeColor="accent1"/>
      <w:spacing w:val="10"/>
      <w:sz w:val="52"/>
      <w:szCs w:val="52"/>
    </w:rPr>
  </w:style>
  <w:style w:type="paragraph" w:styleId="Lijstalinea">
    <w:name w:val="List Paragraph"/>
    <w:basedOn w:val="Standaard"/>
    <w:link w:val="LijstalineaChar"/>
    <w:uiPriority w:val="34"/>
    <w:qFormat/>
    <w:rsid w:val="0075263C"/>
    <w:pPr>
      <w:ind w:left="720"/>
      <w:contextualSpacing/>
    </w:pPr>
  </w:style>
  <w:style w:type="character" w:customStyle="1" w:styleId="Kop4Char">
    <w:name w:val="Kop 4 Char"/>
    <w:basedOn w:val="Standaardalinea-lettertype"/>
    <w:link w:val="Kop4"/>
    <w:uiPriority w:val="9"/>
    <w:rsid w:val="00642DD1"/>
    <w:rPr>
      <w:caps/>
      <w:color w:val="365F91" w:themeColor="accent1" w:themeShade="BF"/>
      <w:spacing w:val="10"/>
    </w:rPr>
  </w:style>
  <w:style w:type="character" w:customStyle="1" w:styleId="Kop5Char">
    <w:name w:val="Kop 5 Char"/>
    <w:basedOn w:val="Standaardalinea-lettertype"/>
    <w:link w:val="Kop5"/>
    <w:uiPriority w:val="9"/>
    <w:semiHidden/>
    <w:rsid w:val="00642DD1"/>
    <w:rPr>
      <w:caps/>
      <w:color w:val="365F91" w:themeColor="accent1" w:themeShade="BF"/>
      <w:spacing w:val="10"/>
    </w:rPr>
  </w:style>
  <w:style w:type="character" w:customStyle="1" w:styleId="Kop6Char">
    <w:name w:val="Kop 6 Char"/>
    <w:basedOn w:val="Standaardalinea-lettertype"/>
    <w:link w:val="Kop6"/>
    <w:uiPriority w:val="9"/>
    <w:semiHidden/>
    <w:rsid w:val="00642DD1"/>
    <w:rPr>
      <w:caps/>
      <w:color w:val="365F91" w:themeColor="accent1" w:themeShade="BF"/>
      <w:spacing w:val="10"/>
    </w:rPr>
  </w:style>
  <w:style w:type="character" w:customStyle="1" w:styleId="Kop7Char">
    <w:name w:val="Kop 7 Char"/>
    <w:basedOn w:val="Standaardalinea-lettertype"/>
    <w:link w:val="Kop7"/>
    <w:uiPriority w:val="9"/>
    <w:semiHidden/>
    <w:rsid w:val="00642DD1"/>
    <w:rPr>
      <w:caps/>
      <w:color w:val="365F91" w:themeColor="accent1" w:themeShade="BF"/>
      <w:spacing w:val="10"/>
    </w:rPr>
  </w:style>
  <w:style w:type="character" w:customStyle="1" w:styleId="Kop8Char">
    <w:name w:val="Kop 8 Char"/>
    <w:basedOn w:val="Standaardalinea-lettertype"/>
    <w:link w:val="Kop8"/>
    <w:uiPriority w:val="9"/>
    <w:semiHidden/>
    <w:rsid w:val="00642DD1"/>
    <w:rPr>
      <w:caps/>
      <w:spacing w:val="10"/>
      <w:sz w:val="18"/>
      <w:szCs w:val="18"/>
    </w:rPr>
  </w:style>
  <w:style w:type="character" w:customStyle="1" w:styleId="Kop9Char">
    <w:name w:val="Kop 9 Char"/>
    <w:basedOn w:val="Standaardalinea-lettertype"/>
    <w:link w:val="Kop9"/>
    <w:uiPriority w:val="9"/>
    <w:semiHidden/>
    <w:rsid w:val="00642DD1"/>
    <w:rPr>
      <w:i/>
      <w:iCs/>
      <w:caps/>
      <w:spacing w:val="10"/>
      <w:sz w:val="18"/>
      <w:szCs w:val="18"/>
    </w:rPr>
  </w:style>
  <w:style w:type="paragraph" w:styleId="Bijschrift">
    <w:name w:val="caption"/>
    <w:basedOn w:val="Standaard"/>
    <w:next w:val="Standaard"/>
    <w:uiPriority w:val="35"/>
    <w:semiHidden/>
    <w:unhideWhenUsed/>
    <w:qFormat/>
    <w:rsid w:val="00642DD1"/>
    <w:rPr>
      <w:b/>
      <w:bCs/>
      <w:color w:val="365F91" w:themeColor="accent1" w:themeShade="BF"/>
      <w:sz w:val="16"/>
      <w:szCs w:val="16"/>
    </w:rPr>
  </w:style>
  <w:style w:type="paragraph" w:styleId="Ondertitel">
    <w:name w:val="Subtitle"/>
    <w:basedOn w:val="Standaard"/>
    <w:next w:val="Standaard"/>
    <w:link w:val="OndertitelChar"/>
    <w:uiPriority w:val="11"/>
    <w:qFormat/>
    <w:rsid w:val="00642DD1"/>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642DD1"/>
    <w:rPr>
      <w:caps/>
      <w:color w:val="595959" w:themeColor="text1" w:themeTint="A6"/>
      <w:spacing w:val="10"/>
      <w:sz w:val="21"/>
      <w:szCs w:val="21"/>
    </w:rPr>
  </w:style>
  <w:style w:type="character" w:styleId="Zwaar">
    <w:name w:val="Strong"/>
    <w:uiPriority w:val="22"/>
    <w:qFormat/>
    <w:rsid w:val="00642DD1"/>
    <w:rPr>
      <w:b/>
      <w:bCs/>
    </w:rPr>
  </w:style>
  <w:style w:type="character" w:styleId="Nadruk">
    <w:name w:val="Emphasis"/>
    <w:uiPriority w:val="20"/>
    <w:qFormat/>
    <w:rsid w:val="00642DD1"/>
    <w:rPr>
      <w:caps/>
      <w:color w:val="243F60" w:themeColor="accent1" w:themeShade="7F"/>
      <w:spacing w:val="5"/>
    </w:rPr>
  </w:style>
  <w:style w:type="paragraph" w:styleId="Geenafstand">
    <w:name w:val="No Spacing"/>
    <w:uiPriority w:val="1"/>
    <w:qFormat/>
    <w:rsid w:val="00642DD1"/>
    <w:pPr>
      <w:spacing w:after="0" w:line="240" w:lineRule="auto"/>
    </w:pPr>
  </w:style>
  <w:style w:type="paragraph" w:styleId="Citaat">
    <w:name w:val="Quote"/>
    <w:basedOn w:val="Standaard"/>
    <w:next w:val="Standaard"/>
    <w:link w:val="CitaatChar"/>
    <w:uiPriority w:val="29"/>
    <w:qFormat/>
    <w:rsid w:val="00642DD1"/>
    <w:rPr>
      <w:i/>
      <w:iCs/>
      <w:sz w:val="24"/>
      <w:szCs w:val="24"/>
    </w:rPr>
  </w:style>
  <w:style w:type="character" w:customStyle="1" w:styleId="CitaatChar">
    <w:name w:val="Citaat Char"/>
    <w:basedOn w:val="Standaardalinea-lettertype"/>
    <w:link w:val="Citaat"/>
    <w:uiPriority w:val="29"/>
    <w:rsid w:val="00642DD1"/>
    <w:rPr>
      <w:i/>
      <w:iCs/>
      <w:sz w:val="24"/>
      <w:szCs w:val="24"/>
    </w:rPr>
  </w:style>
  <w:style w:type="character" w:styleId="Subtielebenadrukking">
    <w:name w:val="Subtle Emphasis"/>
    <w:uiPriority w:val="19"/>
    <w:qFormat/>
    <w:rsid w:val="00642DD1"/>
    <w:rPr>
      <w:i/>
      <w:iCs/>
      <w:color w:val="243F60" w:themeColor="accent1" w:themeShade="7F"/>
    </w:rPr>
  </w:style>
  <w:style w:type="character" w:styleId="Intensievebenadrukking">
    <w:name w:val="Intense Emphasis"/>
    <w:uiPriority w:val="21"/>
    <w:qFormat/>
    <w:rsid w:val="00642DD1"/>
    <w:rPr>
      <w:b/>
      <w:bCs/>
      <w:caps/>
      <w:color w:val="243F60" w:themeColor="accent1" w:themeShade="7F"/>
      <w:spacing w:val="10"/>
    </w:rPr>
  </w:style>
  <w:style w:type="character" w:styleId="Subtieleverwijzing">
    <w:name w:val="Subtle Reference"/>
    <w:uiPriority w:val="31"/>
    <w:qFormat/>
    <w:rsid w:val="00642DD1"/>
    <w:rPr>
      <w:b/>
      <w:bCs/>
      <w:color w:val="4F81BD" w:themeColor="accent1"/>
    </w:rPr>
  </w:style>
  <w:style w:type="character" w:styleId="Intensieveverwijzing">
    <w:name w:val="Intense Reference"/>
    <w:uiPriority w:val="32"/>
    <w:qFormat/>
    <w:rsid w:val="00642DD1"/>
    <w:rPr>
      <w:b/>
      <w:bCs/>
      <w:i/>
      <w:iCs/>
      <w:caps/>
      <w:color w:val="4F81BD" w:themeColor="accent1"/>
    </w:rPr>
  </w:style>
  <w:style w:type="character" w:styleId="Titelvanboek">
    <w:name w:val="Book Title"/>
    <w:uiPriority w:val="33"/>
    <w:qFormat/>
    <w:rsid w:val="00642DD1"/>
    <w:rPr>
      <w:b/>
      <w:bCs/>
      <w:i/>
      <w:iCs/>
      <w:spacing w:val="0"/>
    </w:rPr>
  </w:style>
  <w:style w:type="paragraph" w:styleId="Kopvaninhoudsopgave">
    <w:name w:val="TOC Heading"/>
    <w:basedOn w:val="Kop1"/>
    <w:next w:val="Standaard"/>
    <w:uiPriority w:val="39"/>
    <w:semiHidden/>
    <w:unhideWhenUsed/>
    <w:qFormat/>
    <w:rsid w:val="00642DD1"/>
    <w:pPr>
      <w:outlineLvl w:val="9"/>
    </w:pPr>
  </w:style>
  <w:style w:type="paragraph" w:styleId="Normaalweb">
    <w:name w:val="Normal (Web)"/>
    <w:basedOn w:val="Standaard"/>
    <w:uiPriority w:val="99"/>
    <w:unhideWhenUsed/>
    <w:rsid w:val="00B96D61"/>
    <w:pPr>
      <w:spacing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rsid w:val="00A423C2"/>
    <w:pPr>
      <w:spacing w:before="0" w:after="0" w:line="240" w:lineRule="auto"/>
    </w:pPr>
    <w:rPr>
      <w:rFonts w:ascii="Arial" w:eastAsia="Times New Roman" w:hAnsi="Arial" w:cs="Times New Roman"/>
      <w:lang w:eastAsia="nl-NL"/>
    </w:rPr>
  </w:style>
  <w:style w:type="character" w:customStyle="1" w:styleId="VoetnoottekstChar">
    <w:name w:val="Voetnoottekst Char"/>
    <w:basedOn w:val="Standaardalinea-lettertype"/>
    <w:link w:val="Voetnoottekst"/>
    <w:uiPriority w:val="99"/>
    <w:rsid w:val="00A423C2"/>
    <w:rPr>
      <w:rFonts w:ascii="Arial" w:eastAsia="Times New Roman" w:hAnsi="Arial" w:cs="Times New Roman"/>
      <w:lang w:eastAsia="nl-NL"/>
    </w:rPr>
  </w:style>
  <w:style w:type="paragraph" w:customStyle="1" w:styleId="Normal-nospace">
    <w:name w:val="Normal - no space"/>
    <w:basedOn w:val="Standaard"/>
    <w:rsid w:val="00A423C2"/>
    <w:pPr>
      <w:spacing w:before="0" w:after="0" w:line="260" w:lineRule="exact"/>
    </w:pPr>
    <w:rPr>
      <w:rFonts w:ascii="Arial" w:eastAsia="Times New Roman" w:hAnsi="Arial" w:cs="Arial"/>
      <w:szCs w:val="24"/>
      <w:lang w:eastAsia="nl-NL"/>
    </w:rPr>
  </w:style>
  <w:style w:type="character" w:customStyle="1" w:styleId="Style155ptBold">
    <w:name w:val="Style 15.5 pt Bold"/>
    <w:basedOn w:val="Standaardalinea-lettertype"/>
    <w:rsid w:val="00A423C2"/>
    <w:rPr>
      <w:b/>
      <w:bCs/>
      <w:sz w:val="31"/>
    </w:rPr>
  </w:style>
  <w:style w:type="paragraph" w:customStyle="1" w:styleId="StyleAfter50ptLinespacingsingle">
    <w:name w:val="Style After:  50 pt Line spacing:  single"/>
    <w:basedOn w:val="Standaard"/>
    <w:rsid w:val="00A423C2"/>
    <w:pPr>
      <w:spacing w:before="0" w:after="1000" w:line="240" w:lineRule="auto"/>
    </w:pPr>
    <w:rPr>
      <w:rFonts w:ascii="Arial" w:eastAsia="Times New Roman" w:hAnsi="Arial" w:cs="Times New Roman"/>
      <w:lang w:eastAsia="nl-NL"/>
    </w:rPr>
  </w:style>
  <w:style w:type="character" w:customStyle="1" w:styleId="StyleRed">
    <w:name w:val="Style Red"/>
    <w:basedOn w:val="Standaardalinea-lettertype"/>
    <w:rsid w:val="00A423C2"/>
    <w:rPr>
      <w:color w:val="FF0000"/>
    </w:rPr>
  </w:style>
  <w:style w:type="character" w:styleId="Hyperlink">
    <w:name w:val="Hyperlink"/>
    <w:basedOn w:val="Standaardalinea-lettertype"/>
    <w:uiPriority w:val="99"/>
    <w:rsid w:val="002423E6"/>
    <w:rPr>
      <w:color w:val="0000FF"/>
      <w:u w:val="single"/>
    </w:rPr>
  </w:style>
  <w:style w:type="paragraph" w:styleId="Plattetekst3">
    <w:name w:val="Body Text 3"/>
    <w:basedOn w:val="Standaard"/>
    <w:link w:val="Plattetekst3Char"/>
    <w:rsid w:val="002423E6"/>
    <w:pPr>
      <w:spacing w:before="0" w:after="0" w:line="240" w:lineRule="auto"/>
    </w:pPr>
    <w:rPr>
      <w:rFonts w:ascii="Arial" w:eastAsia="Times New Roman" w:hAnsi="Arial" w:cs="Times New Roman"/>
      <w:b/>
      <w:bCs/>
      <w:lang w:eastAsia="nl-NL"/>
    </w:rPr>
  </w:style>
  <w:style w:type="character" w:customStyle="1" w:styleId="Plattetekst3Char">
    <w:name w:val="Platte tekst 3 Char"/>
    <w:basedOn w:val="Standaardalinea-lettertype"/>
    <w:link w:val="Plattetekst3"/>
    <w:rsid w:val="002423E6"/>
    <w:rPr>
      <w:rFonts w:ascii="Arial" w:eastAsia="Times New Roman" w:hAnsi="Arial" w:cs="Times New Roman"/>
      <w:b/>
      <w:bCs/>
      <w:lang w:eastAsia="nl-NL"/>
    </w:rPr>
  </w:style>
  <w:style w:type="paragraph" w:styleId="Plattetekst2">
    <w:name w:val="Body Text 2"/>
    <w:basedOn w:val="Standaard"/>
    <w:link w:val="Plattetekst2Char"/>
    <w:uiPriority w:val="99"/>
    <w:rsid w:val="00684A41"/>
    <w:pPr>
      <w:spacing w:before="0" w:after="120" w:line="480" w:lineRule="auto"/>
    </w:pPr>
    <w:rPr>
      <w:rFonts w:ascii="Arial" w:eastAsia="Times New Roman" w:hAnsi="Arial" w:cs="Arial"/>
      <w:sz w:val="21"/>
      <w:szCs w:val="24"/>
      <w:lang w:eastAsia="nl-NL"/>
    </w:rPr>
  </w:style>
  <w:style w:type="character" w:customStyle="1" w:styleId="Plattetekst2Char">
    <w:name w:val="Platte tekst 2 Char"/>
    <w:basedOn w:val="Standaardalinea-lettertype"/>
    <w:link w:val="Plattetekst2"/>
    <w:uiPriority w:val="99"/>
    <w:rsid w:val="00684A41"/>
    <w:rPr>
      <w:rFonts w:ascii="Arial" w:eastAsia="Times New Roman" w:hAnsi="Arial" w:cs="Arial"/>
      <w:sz w:val="21"/>
      <w:szCs w:val="24"/>
      <w:lang w:eastAsia="nl-NL"/>
    </w:rPr>
  </w:style>
  <w:style w:type="character" w:styleId="Onopgelostemelding">
    <w:name w:val="Unresolved Mention"/>
    <w:basedOn w:val="Standaardalinea-lettertype"/>
    <w:uiPriority w:val="99"/>
    <w:semiHidden/>
    <w:unhideWhenUsed/>
    <w:rsid w:val="00CC5DE6"/>
    <w:rPr>
      <w:color w:val="605E5C"/>
      <w:shd w:val="clear" w:color="auto" w:fill="E1DFDD"/>
    </w:rPr>
  </w:style>
  <w:style w:type="character" w:customStyle="1" w:styleId="LijstalineaChar">
    <w:name w:val="Lijstalinea Char"/>
    <w:basedOn w:val="Standaardalinea-lettertype"/>
    <w:link w:val="Lijstalinea"/>
    <w:uiPriority w:val="34"/>
    <w:rsid w:val="000D0597"/>
  </w:style>
  <w:style w:type="paragraph" w:customStyle="1" w:styleId="Style155ptBoldBlueLinespacingMultiple12li">
    <w:name w:val="Style 15.5 pt Bold Blue Line spacing:  Multiple 12 li"/>
    <w:basedOn w:val="Standaard"/>
    <w:rsid w:val="00BE78EA"/>
    <w:pPr>
      <w:spacing w:before="0" w:after="240" w:line="288" w:lineRule="auto"/>
      <w:ind w:left="567"/>
    </w:pPr>
    <w:rPr>
      <w:rFonts w:ascii="Arial" w:eastAsia="Times New Roman" w:hAnsi="Arial" w:cs="Times New Roman"/>
      <w:b/>
      <w:bCs/>
      <w:color w:val="0000FF"/>
      <w:sz w:val="31"/>
      <w:lang w:eastAsia="nl-NL"/>
    </w:rPr>
  </w:style>
  <w:style w:type="paragraph" w:customStyle="1" w:styleId="Style155ptRedLinespacingMultiple12li">
    <w:name w:val="Style 15.5 pt Red Line spacing:  Multiple 12 li"/>
    <w:basedOn w:val="Standaard"/>
    <w:rsid w:val="00BE78EA"/>
    <w:pPr>
      <w:spacing w:before="0" w:after="240" w:line="288" w:lineRule="auto"/>
      <w:ind w:left="567"/>
    </w:pPr>
    <w:rPr>
      <w:rFonts w:ascii="Arial" w:eastAsia="Times New Roman" w:hAnsi="Arial" w:cs="Times New Roman"/>
      <w:color w:val="FF0000"/>
      <w:sz w:val="31"/>
      <w:lang w:eastAsia="nl-NL"/>
    </w:rPr>
  </w:style>
  <w:style w:type="character" w:styleId="Voetnootmarkering">
    <w:name w:val="footnote reference"/>
    <w:basedOn w:val="Standaardalinea-lettertype"/>
    <w:uiPriority w:val="99"/>
    <w:semiHidden/>
    <w:unhideWhenUsed/>
    <w:rsid w:val="00BE78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7132">
      <w:bodyDiv w:val="1"/>
      <w:marLeft w:val="0"/>
      <w:marRight w:val="0"/>
      <w:marTop w:val="0"/>
      <w:marBottom w:val="0"/>
      <w:divBdr>
        <w:top w:val="none" w:sz="0" w:space="0" w:color="auto"/>
        <w:left w:val="none" w:sz="0" w:space="0" w:color="auto"/>
        <w:bottom w:val="none" w:sz="0" w:space="0" w:color="auto"/>
        <w:right w:val="none" w:sz="0" w:space="0" w:color="auto"/>
      </w:divBdr>
    </w:div>
    <w:div w:id="90391933">
      <w:bodyDiv w:val="1"/>
      <w:marLeft w:val="0"/>
      <w:marRight w:val="0"/>
      <w:marTop w:val="0"/>
      <w:marBottom w:val="0"/>
      <w:divBdr>
        <w:top w:val="none" w:sz="0" w:space="0" w:color="auto"/>
        <w:left w:val="none" w:sz="0" w:space="0" w:color="auto"/>
        <w:bottom w:val="none" w:sz="0" w:space="0" w:color="auto"/>
        <w:right w:val="none" w:sz="0" w:space="0" w:color="auto"/>
      </w:divBdr>
    </w:div>
    <w:div w:id="334457324">
      <w:bodyDiv w:val="1"/>
      <w:marLeft w:val="0"/>
      <w:marRight w:val="0"/>
      <w:marTop w:val="0"/>
      <w:marBottom w:val="0"/>
      <w:divBdr>
        <w:top w:val="none" w:sz="0" w:space="0" w:color="auto"/>
        <w:left w:val="none" w:sz="0" w:space="0" w:color="auto"/>
        <w:bottom w:val="none" w:sz="0" w:space="0" w:color="auto"/>
        <w:right w:val="none" w:sz="0" w:space="0" w:color="auto"/>
      </w:divBdr>
    </w:div>
    <w:div w:id="460151135">
      <w:bodyDiv w:val="1"/>
      <w:marLeft w:val="0"/>
      <w:marRight w:val="0"/>
      <w:marTop w:val="0"/>
      <w:marBottom w:val="0"/>
      <w:divBdr>
        <w:top w:val="none" w:sz="0" w:space="0" w:color="auto"/>
        <w:left w:val="none" w:sz="0" w:space="0" w:color="auto"/>
        <w:bottom w:val="none" w:sz="0" w:space="0" w:color="auto"/>
        <w:right w:val="none" w:sz="0" w:space="0" w:color="auto"/>
      </w:divBdr>
    </w:div>
    <w:div w:id="670182827">
      <w:bodyDiv w:val="1"/>
      <w:marLeft w:val="0"/>
      <w:marRight w:val="0"/>
      <w:marTop w:val="0"/>
      <w:marBottom w:val="0"/>
      <w:divBdr>
        <w:top w:val="none" w:sz="0" w:space="0" w:color="auto"/>
        <w:left w:val="none" w:sz="0" w:space="0" w:color="auto"/>
        <w:bottom w:val="none" w:sz="0" w:space="0" w:color="auto"/>
        <w:right w:val="none" w:sz="0" w:space="0" w:color="auto"/>
      </w:divBdr>
    </w:div>
    <w:div w:id="814685642">
      <w:bodyDiv w:val="1"/>
      <w:marLeft w:val="0"/>
      <w:marRight w:val="0"/>
      <w:marTop w:val="0"/>
      <w:marBottom w:val="0"/>
      <w:divBdr>
        <w:top w:val="none" w:sz="0" w:space="0" w:color="auto"/>
        <w:left w:val="none" w:sz="0" w:space="0" w:color="auto"/>
        <w:bottom w:val="none" w:sz="0" w:space="0" w:color="auto"/>
        <w:right w:val="none" w:sz="0" w:space="0" w:color="auto"/>
      </w:divBdr>
    </w:div>
    <w:div w:id="1068260557">
      <w:bodyDiv w:val="1"/>
      <w:marLeft w:val="0"/>
      <w:marRight w:val="0"/>
      <w:marTop w:val="0"/>
      <w:marBottom w:val="0"/>
      <w:divBdr>
        <w:top w:val="none" w:sz="0" w:space="0" w:color="auto"/>
        <w:left w:val="none" w:sz="0" w:space="0" w:color="auto"/>
        <w:bottom w:val="none" w:sz="0" w:space="0" w:color="auto"/>
        <w:right w:val="none" w:sz="0" w:space="0" w:color="auto"/>
      </w:divBdr>
    </w:div>
    <w:div w:id="1325476691">
      <w:bodyDiv w:val="1"/>
      <w:marLeft w:val="0"/>
      <w:marRight w:val="120"/>
      <w:marTop w:val="0"/>
      <w:marBottom w:val="0"/>
      <w:divBdr>
        <w:top w:val="none" w:sz="0" w:space="0" w:color="auto"/>
        <w:left w:val="none" w:sz="0" w:space="0" w:color="auto"/>
        <w:bottom w:val="none" w:sz="0" w:space="0" w:color="auto"/>
        <w:right w:val="none" w:sz="0" w:space="0" w:color="auto"/>
      </w:divBdr>
      <w:divsChild>
        <w:div w:id="1722636740">
          <w:marLeft w:val="0"/>
          <w:marRight w:val="0"/>
          <w:marTop w:val="0"/>
          <w:marBottom w:val="0"/>
          <w:divBdr>
            <w:top w:val="none" w:sz="0" w:space="0" w:color="auto"/>
            <w:left w:val="none" w:sz="0" w:space="0" w:color="auto"/>
            <w:bottom w:val="none" w:sz="0" w:space="0" w:color="auto"/>
            <w:right w:val="none" w:sz="0" w:space="0" w:color="auto"/>
          </w:divBdr>
        </w:div>
      </w:divsChild>
    </w:div>
    <w:div w:id="1468888213">
      <w:bodyDiv w:val="1"/>
      <w:marLeft w:val="0"/>
      <w:marRight w:val="0"/>
      <w:marTop w:val="0"/>
      <w:marBottom w:val="0"/>
      <w:divBdr>
        <w:top w:val="none" w:sz="0" w:space="0" w:color="auto"/>
        <w:left w:val="none" w:sz="0" w:space="0" w:color="auto"/>
        <w:bottom w:val="none" w:sz="0" w:space="0" w:color="auto"/>
        <w:right w:val="none" w:sz="0" w:space="0" w:color="auto"/>
      </w:divBdr>
    </w:div>
    <w:div w:id="1552225942">
      <w:bodyDiv w:val="1"/>
      <w:marLeft w:val="0"/>
      <w:marRight w:val="120"/>
      <w:marTop w:val="0"/>
      <w:marBottom w:val="0"/>
      <w:divBdr>
        <w:top w:val="none" w:sz="0" w:space="0" w:color="auto"/>
        <w:left w:val="none" w:sz="0" w:space="0" w:color="auto"/>
        <w:bottom w:val="none" w:sz="0" w:space="0" w:color="auto"/>
        <w:right w:val="none" w:sz="0" w:space="0" w:color="auto"/>
      </w:divBdr>
      <w:divsChild>
        <w:div w:id="639729215">
          <w:marLeft w:val="0"/>
          <w:marRight w:val="0"/>
          <w:marTop w:val="0"/>
          <w:marBottom w:val="0"/>
          <w:divBdr>
            <w:top w:val="none" w:sz="0" w:space="0" w:color="auto"/>
            <w:left w:val="none" w:sz="0" w:space="0" w:color="auto"/>
            <w:bottom w:val="none" w:sz="0" w:space="0" w:color="auto"/>
            <w:right w:val="none" w:sz="0" w:space="0" w:color="auto"/>
          </w:divBdr>
        </w:div>
      </w:divsChild>
    </w:div>
    <w:div w:id="1574001531">
      <w:bodyDiv w:val="1"/>
      <w:marLeft w:val="0"/>
      <w:marRight w:val="0"/>
      <w:marTop w:val="0"/>
      <w:marBottom w:val="0"/>
      <w:divBdr>
        <w:top w:val="none" w:sz="0" w:space="0" w:color="auto"/>
        <w:left w:val="none" w:sz="0" w:space="0" w:color="auto"/>
        <w:bottom w:val="none" w:sz="0" w:space="0" w:color="auto"/>
        <w:right w:val="none" w:sz="0" w:space="0" w:color="auto"/>
      </w:divBdr>
    </w:div>
    <w:div w:id="1614828422">
      <w:bodyDiv w:val="1"/>
      <w:marLeft w:val="0"/>
      <w:marRight w:val="0"/>
      <w:marTop w:val="0"/>
      <w:marBottom w:val="0"/>
      <w:divBdr>
        <w:top w:val="none" w:sz="0" w:space="0" w:color="auto"/>
        <w:left w:val="none" w:sz="0" w:space="0" w:color="auto"/>
        <w:bottom w:val="none" w:sz="0" w:space="0" w:color="auto"/>
        <w:right w:val="none" w:sz="0" w:space="0" w:color="auto"/>
      </w:divBdr>
    </w:div>
    <w:div w:id="1708291809">
      <w:bodyDiv w:val="1"/>
      <w:marLeft w:val="0"/>
      <w:marRight w:val="0"/>
      <w:marTop w:val="0"/>
      <w:marBottom w:val="0"/>
      <w:divBdr>
        <w:top w:val="none" w:sz="0" w:space="0" w:color="auto"/>
        <w:left w:val="none" w:sz="0" w:space="0" w:color="auto"/>
        <w:bottom w:val="none" w:sz="0" w:space="0" w:color="auto"/>
        <w:right w:val="none" w:sz="0" w:space="0" w:color="auto"/>
      </w:divBdr>
    </w:div>
    <w:div w:id="1716006676">
      <w:bodyDiv w:val="1"/>
      <w:marLeft w:val="0"/>
      <w:marRight w:val="0"/>
      <w:marTop w:val="0"/>
      <w:marBottom w:val="0"/>
      <w:divBdr>
        <w:top w:val="none" w:sz="0" w:space="0" w:color="auto"/>
        <w:left w:val="none" w:sz="0" w:space="0" w:color="auto"/>
        <w:bottom w:val="none" w:sz="0" w:space="0" w:color="auto"/>
        <w:right w:val="none" w:sz="0" w:space="0" w:color="auto"/>
      </w:divBdr>
    </w:div>
    <w:div w:id="1798570102">
      <w:bodyDiv w:val="1"/>
      <w:marLeft w:val="0"/>
      <w:marRight w:val="0"/>
      <w:marTop w:val="0"/>
      <w:marBottom w:val="0"/>
      <w:divBdr>
        <w:top w:val="none" w:sz="0" w:space="0" w:color="auto"/>
        <w:left w:val="none" w:sz="0" w:space="0" w:color="auto"/>
        <w:bottom w:val="none" w:sz="0" w:space="0" w:color="auto"/>
        <w:right w:val="none" w:sz="0" w:space="0" w:color="auto"/>
      </w:divBdr>
    </w:div>
    <w:div w:id="1819108724">
      <w:bodyDiv w:val="1"/>
      <w:marLeft w:val="0"/>
      <w:marRight w:val="0"/>
      <w:marTop w:val="0"/>
      <w:marBottom w:val="0"/>
      <w:divBdr>
        <w:top w:val="none" w:sz="0" w:space="0" w:color="auto"/>
        <w:left w:val="none" w:sz="0" w:space="0" w:color="auto"/>
        <w:bottom w:val="none" w:sz="0" w:space="0" w:color="auto"/>
        <w:right w:val="none" w:sz="0" w:space="0" w:color="auto"/>
      </w:divBdr>
    </w:div>
    <w:div w:id="1819415654">
      <w:bodyDiv w:val="1"/>
      <w:marLeft w:val="0"/>
      <w:marRight w:val="0"/>
      <w:marTop w:val="0"/>
      <w:marBottom w:val="0"/>
      <w:divBdr>
        <w:top w:val="none" w:sz="0" w:space="0" w:color="auto"/>
        <w:left w:val="none" w:sz="0" w:space="0" w:color="auto"/>
        <w:bottom w:val="none" w:sz="0" w:space="0" w:color="auto"/>
        <w:right w:val="none" w:sz="0" w:space="0" w:color="auto"/>
      </w:divBdr>
    </w:div>
    <w:div w:id="1903758845">
      <w:bodyDiv w:val="1"/>
      <w:marLeft w:val="0"/>
      <w:marRight w:val="0"/>
      <w:marTop w:val="0"/>
      <w:marBottom w:val="0"/>
      <w:divBdr>
        <w:top w:val="none" w:sz="0" w:space="0" w:color="auto"/>
        <w:left w:val="none" w:sz="0" w:space="0" w:color="auto"/>
        <w:bottom w:val="none" w:sz="0" w:space="0" w:color="auto"/>
        <w:right w:val="none" w:sz="0" w:space="0" w:color="auto"/>
      </w:divBdr>
      <w:divsChild>
        <w:div w:id="991368476">
          <w:marLeft w:val="0"/>
          <w:marRight w:val="0"/>
          <w:marTop w:val="0"/>
          <w:marBottom w:val="0"/>
          <w:divBdr>
            <w:top w:val="none" w:sz="0" w:space="0" w:color="auto"/>
            <w:left w:val="none" w:sz="0" w:space="0" w:color="auto"/>
            <w:bottom w:val="none" w:sz="0" w:space="0" w:color="auto"/>
            <w:right w:val="none" w:sz="0" w:space="0" w:color="auto"/>
          </w:divBdr>
          <w:divsChild>
            <w:div w:id="257904607">
              <w:marLeft w:val="0"/>
              <w:marRight w:val="0"/>
              <w:marTop w:val="0"/>
              <w:marBottom w:val="0"/>
              <w:divBdr>
                <w:top w:val="none" w:sz="0" w:space="0" w:color="auto"/>
                <w:left w:val="none" w:sz="0" w:space="0" w:color="auto"/>
                <w:bottom w:val="none" w:sz="0" w:space="0" w:color="auto"/>
                <w:right w:val="none" w:sz="0" w:space="0" w:color="auto"/>
              </w:divBdr>
              <w:divsChild>
                <w:div w:id="1507940222">
                  <w:marLeft w:val="0"/>
                  <w:marRight w:val="0"/>
                  <w:marTop w:val="0"/>
                  <w:marBottom w:val="0"/>
                  <w:divBdr>
                    <w:top w:val="none" w:sz="0" w:space="0" w:color="auto"/>
                    <w:left w:val="none" w:sz="0" w:space="0" w:color="auto"/>
                    <w:bottom w:val="none" w:sz="0" w:space="0" w:color="auto"/>
                    <w:right w:val="none" w:sz="0" w:space="0" w:color="auto"/>
                  </w:divBdr>
                  <w:divsChild>
                    <w:div w:id="225801590">
                      <w:marLeft w:val="0"/>
                      <w:marRight w:val="0"/>
                      <w:marTop w:val="0"/>
                      <w:marBottom w:val="0"/>
                      <w:divBdr>
                        <w:top w:val="none" w:sz="0" w:space="0" w:color="auto"/>
                        <w:left w:val="none" w:sz="0" w:space="0" w:color="auto"/>
                        <w:bottom w:val="none" w:sz="0" w:space="0" w:color="auto"/>
                        <w:right w:val="none" w:sz="0" w:space="0" w:color="auto"/>
                      </w:divBdr>
                      <w:divsChild>
                        <w:div w:id="1283464628">
                          <w:marLeft w:val="0"/>
                          <w:marRight w:val="0"/>
                          <w:marTop w:val="0"/>
                          <w:marBottom w:val="0"/>
                          <w:divBdr>
                            <w:top w:val="none" w:sz="0" w:space="0" w:color="auto"/>
                            <w:left w:val="none" w:sz="0" w:space="0" w:color="auto"/>
                            <w:bottom w:val="none" w:sz="0" w:space="0" w:color="auto"/>
                            <w:right w:val="none" w:sz="0" w:space="0" w:color="auto"/>
                          </w:divBdr>
                          <w:divsChild>
                            <w:div w:id="1584293163">
                              <w:marLeft w:val="0"/>
                              <w:marRight w:val="0"/>
                              <w:marTop w:val="0"/>
                              <w:marBottom w:val="0"/>
                              <w:divBdr>
                                <w:top w:val="none" w:sz="0" w:space="0" w:color="auto"/>
                                <w:left w:val="none" w:sz="0" w:space="0" w:color="auto"/>
                                <w:bottom w:val="none" w:sz="0" w:space="0" w:color="auto"/>
                                <w:right w:val="none" w:sz="0" w:space="0" w:color="auto"/>
                              </w:divBdr>
                              <w:divsChild>
                                <w:div w:id="1561096699">
                                  <w:marLeft w:val="240"/>
                                  <w:marRight w:val="0"/>
                                  <w:marTop w:val="0"/>
                                  <w:marBottom w:val="0"/>
                                  <w:divBdr>
                                    <w:top w:val="none" w:sz="0" w:space="0" w:color="auto"/>
                                    <w:left w:val="none" w:sz="0" w:space="0" w:color="auto"/>
                                    <w:bottom w:val="none" w:sz="0" w:space="0" w:color="auto"/>
                                    <w:right w:val="none" w:sz="0" w:space="0" w:color="auto"/>
                                  </w:divBdr>
                                  <w:divsChild>
                                    <w:div w:id="766922636">
                                      <w:marLeft w:val="3570"/>
                                      <w:marRight w:val="0"/>
                                      <w:marTop w:val="0"/>
                                      <w:marBottom w:val="0"/>
                                      <w:divBdr>
                                        <w:top w:val="none" w:sz="0" w:space="0" w:color="auto"/>
                                        <w:left w:val="none" w:sz="0" w:space="0" w:color="auto"/>
                                        <w:bottom w:val="none" w:sz="0" w:space="0" w:color="auto"/>
                                        <w:right w:val="none" w:sz="0" w:space="0" w:color="auto"/>
                                      </w:divBdr>
                                      <w:divsChild>
                                        <w:div w:id="1110321850">
                                          <w:marLeft w:val="0"/>
                                          <w:marRight w:val="0"/>
                                          <w:marTop w:val="0"/>
                                          <w:marBottom w:val="0"/>
                                          <w:divBdr>
                                            <w:top w:val="none" w:sz="0" w:space="0" w:color="auto"/>
                                            <w:left w:val="none" w:sz="0" w:space="0" w:color="auto"/>
                                            <w:bottom w:val="none" w:sz="0" w:space="0" w:color="auto"/>
                                            <w:right w:val="none" w:sz="0" w:space="0" w:color="auto"/>
                                          </w:divBdr>
                                          <w:divsChild>
                                            <w:div w:id="1550918243">
                                              <w:marLeft w:val="0"/>
                                              <w:marRight w:val="0"/>
                                              <w:marTop w:val="0"/>
                                              <w:marBottom w:val="0"/>
                                              <w:divBdr>
                                                <w:top w:val="none" w:sz="0" w:space="0" w:color="auto"/>
                                                <w:left w:val="none" w:sz="0" w:space="0" w:color="auto"/>
                                                <w:bottom w:val="none" w:sz="0" w:space="0" w:color="auto"/>
                                                <w:right w:val="none" w:sz="0" w:space="0" w:color="auto"/>
                                              </w:divBdr>
                                              <w:divsChild>
                                                <w:div w:id="267204874">
                                                  <w:marLeft w:val="0"/>
                                                  <w:marRight w:val="0"/>
                                                  <w:marTop w:val="75"/>
                                                  <w:marBottom w:val="0"/>
                                                  <w:divBdr>
                                                    <w:top w:val="none" w:sz="0" w:space="0" w:color="auto"/>
                                                    <w:left w:val="none" w:sz="0" w:space="0" w:color="auto"/>
                                                    <w:bottom w:val="none" w:sz="0" w:space="0" w:color="auto"/>
                                                    <w:right w:val="none" w:sz="0" w:space="0" w:color="auto"/>
                                                  </w:divBdr>
                                                  <w:divsChild>
                                                    <w:div w:id="1824659531">
                                                      <w:marLeft w:val="0"/>
                                                      <w:marRight w:val="0"/>
                                                      <w:marTop w:val="0"/>
                                                      <w:marBottom w:val="0"/>
                                                      <w:divBdr>
                                                        <w:top w:val="none" w:sz="0" w:space="0" w:color="auto"/>
                                                        <w:left w:val="none" w:sz="0" w:space="0" w:color="auto"/>
                                                        <w:bottom w:val="none" w:sz="0" w:space="0" w:color="auto"/>
                                                        <w:right w:val="none" w:sz="0" w:space="0" w:color="auto"/>
                                                      </w:divBdr>
                                                      <w:divsChild>
                                                        <w:div w:id="16884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263580">
      <w:bodyDiv w:val="1"/>
      <w:marLeft w:val="0"/>
      <w:marRight w:val="0"/>
      <w:marTop w:val="0"/>
      <w:marBottom w:val="0"/>
      <w:divBdr>
        <w:top w:val="none" w:sz="0" w:space="0" w:color="auto"/>
        <w:left w:val="none" w:sz="0" w:space="0" w:color="auto"/>
        <w:bottom w:val="none" w:sz="0" w:space="0" w:color="auto"/>
        <w:right w:val="none" w:sz="0" w:space="0" w:color="auto"/>
      </w:divBdr>
    </w:div>
    <w:div w:id="207141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kwadraat.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kwadraat.nl/opops%20" TargetMode="External"/><Relationship Id="rId4" Type="http://schemas.openxmlformats.org/officeDocument/2006/relationships/settings" Target="settings.xml"/><Relationship Id="rId9" Type="http://schemas.openxmlformats.org/officeDocument/2006/relationships/hyperlink" Target="mailto:info@skwadraat.nl"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B694C-B634-42EF-8FE7-E4845253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6</Pages>
  <Words>683</Words>
  <Characters>3760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Vragenlijst</vt:lpstr>
    </vt:vector>
  </TitlesOfParts>
  <Company>Hewlett-Packard</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Vragenlijst</dc:title>
  <dc:creator>S2 Onderzoek &amp; Advies</dc:creator>
  <cp:lastModifiedBy>Sanne Smeenk</cp:lastModifiedBy>
  <cp:revision>16</cp:revision>
  <cp:lastPrinted>2018-12-06T13:28:00Z</cp:lastPrinted>
  <dcterms:created xsi:type="dcterms:W3CDTF">2018-12-11T19:56:00Z</dcterms:created>
  <dcterms:modified xsi:type="dcterms:W3CDTF">2018-12-12T13:47:00Z</dcterms:modified>
</cp:coreProperties>
</file>